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5E" w:rsidRDefault="0054405E">
      <w:r>
        <w:t>Community Respite Program contractors:</w:t>
      </w:r>
    </w:p>
    <w:p w:rsidR="0054405E" w:rsidRDefault="0054405E" w:rsidP="00847FB2">
      <w:pPr>
        <w:ind w:left="720" w:hanging="720"/>
      </w:pPr>
      <w:r>
        <w:t xml:space="preserve">1) </w:t>
      </w:r>
      <w:r>
        <w:tab/>
      </w:r>
      <w:r w:rsidRPr="003A71E6">
        <w:rPr>
          <w:u w:val="single"/>
        </w:rPr>
        <w:t>John and Junes Mission</w:t>
      </w:r>
      <w:r>
        <w:t>, Hike 2 Heal Program for caregivers of cancer survivors.  Program includes guided day hikes and back pack trips.</w:t>
      </w:r>
    </w:p>
    <w:p w:rsidR="00701B19" w:rsidRDefault="0054405E" w:rsidP="00847FB2">
      <w:pPr>
        <w:ind w:firstLine="720"/>
      </w:pPr>
      <w:r>
        <w:t xml:space="preserve">Contact: Kelly Means or Dan Canfield at </w:t>
      </w:r>
      <w:hyperlink r:id="rId6" w:history="1">
        <w:r w:rsidRPr="004069C5">
          <w:rPr>
            <w:rStyle w:val="Hyperlink"/>
          </w:rPr>
          <w:t>johnandjunesmission@gmail.com</w:t>
        </w:r>
      </w:hyperlink>
    </w:p>
    <w:p w:rsidR="0054405E" w:rsidRDefault="0054405E" w:rsidP="00847FB2">
      <w:pPr>
        <w:ind w:left="720"/>
      </w:pPr>
      <w:r>
        <w:t xml:space="preserve">Location served: Planning and service areas 3 and 6 (Ada, Adams, Boise, </w:t>
      </w:r>
      <w:proofErr w:type="spellStart"/>
      <w:r>
        <w:t>Bonnerville</w:t>
      </w:r>
      <w:proofErr w:type="spellEnd"/>
      <w:r>
        <w:t>, Butte, Canyon, Clark, Custer, Elmore, Fremont, Gem, Jefferson, Lemhi, Madison, Owyhee, Payette, Teton, Valley, and Washington counties).</w:t>
      </w:r>
    </w:p>
    <w:p w:rsidR="00847FB2" w:rsidRDefault="0054405E" w:rsidP="00847FB2">
      <w:pPr>
        <w:ind w:left="720" w:hanging="720"/>
      </w:pPr>
      <w:r>
        <w:t>2)</w:t>
      </w:r>
      <w:r>
        <w:tab/>
      </w:r>
      <w:r w:rsidR="003A71E6" w:rsidRPr="003A71E6">
        <w:rPr>
          <w:u w:val="single"/>
        </w:rPr>
        <w:t>Area II Agency on Aging</w:t>
      </w:r>
      <w:r w:rsidR="003A71E6">
        <w:t xml:space="preserve"> </w:t>
      </w:r>
      <w:r w:rsidR="00833B67">
        <w:t xml:space="preserve">(AAA) </w:t>
      </w:r>
      <w:r w:rsidR="003A71E6">
        <w:t xml:space="preserve">in planning and service area 2 (headquarters in Lewiston), providing respite through three methods.  </w:t>
      </w:r>
    </w:p>
    <w:p w:rsidR="003A71E6" w:rsidRDefault="003A71E6" w:rsidP="00847FB2">
      <w:pPr>
        <w:ind w:firstLine="720"/>
      </w:pPr>
      <w:r>
        <w:t xml:space="preserve">Contact Jenny </w:t>
      </w:r>
      <w:proofErr w:type="spellStart"/>
      <w:r>
        <w:t>Zorens</w:t>
      </w:r>
      <w:proofErr w:type="spellEnd"/>
      <w:r>
        <w:t xml:space="preserve">, Director, </w:t>
      </w:r>
      <w:hyperlink r:id="rId7" w:history="1">
        <w:r w:rsidRPr="004069C5">
          <w:rPr>
            <w:rStyle w:val="Hyperlink"/>
          </w:rPr>
          <w:t>j.zorens@cap4action.org</w:t>
        </w:r>
      </w:hyperlink>
    </w:p>
    <w:p w:rsidR="0054405E" w:rsidRDefault="003A71E6" w:rsidP="003A71E6">
      <w:pPr>
        <w:ind w:left="1440" w:hanging="720"/>
      </w:pPr>
      <w:r>
        <w:t xml:space="preserve">a. </w:t>
      </w:r>
      <w:r w:rsidR="0054405E">
        <w:tab/>
      </w:r>
      <w:r>
        <w:t>Respite for caregivers attending the Powerful Tools for Caregivers classes in the rural area around Kamiah.  Caregivers are caring for children with special needs.</w:t>
      </w:r>
    </w:p>
    <w:p w:rsidR="003A71E6" w:rsidRDefault="003A71E6" w:rsidP="00833B67">
      <w:pPr>
        <w:ind w:left="1440" w:hanging="720"/>
      </w:pPr>
      <w:r>
        <w:t xml:space="preserve">b. </w:t>
      </w:r>
      <w:r>
        <w:tab/>
        <w:t xml:space="preserve">Small respite voucher program </w:t>
      </w:r>
      <w:r w:rsidR="00833B67">
        <w:t xml:space="preserve">for family caregivers of adults.  Families will receive a $500 voucher to purchase service from vetted providers.  Allows more flexibility for family to </w:t>
      </w:r>
      <w:r w:rsidR="0041307B">
        <w:t xml:space="preserve">choose and </w:t>
      </w:r>
      <w:r w:rsidR="00833B67">
        <w:t>schedul</w:t>
      </w:r>
      <w:r w:rsidR="0041307B">
        <w:t xml:space="preserve">e a provider when they most need one.  </w:t>
      </w:r>
    </w:p>
    <w:p w:rsidR="00833B67" w:rsidRDefault="00833B67" w:rsidP="00833B67">
      <w:pPr>
        <w:ind w:left="1440" w:hanging="720"/>
      </w:pPr>
      <w:r>
        <w:t>c.</w:t>
      </w:r>
      <w:r>
        <w:tab/>
        <w:t>Traditional respite service is managed by the AAA for the consumer</w:t>
      </w:r>
      <w:r w:rsidR="00C35385">
        <w:t>, using vetted providers.</w:t>
      </w:r>
    </w:p>
    <w:p w:rsidR="00847FB2" w:rsidRDefault="00C35385" w:rsidP="00C35385">
      <w:pPr>
        <w:ind w:left="720" w:hanging="720"/>
      </w:pPr>
      <w:r>
        <w:t>3)</w:t>
      </w:r>
      <w:r>
        <w:tab/>
        <w:t xml:space="preserve">Legacy Corps at </w:t>
      </w:r>
      <w:proofErr w:type="spellStart"/>
      <w:r>
        <w:t>Jannus</w:t>
      </w:r>
      <w:proofErr w:type="spellEnd"/>
      <w:r>
        <w:t xml:space="preserve"> Inc. in the Treasure Valley provides </w:t>
      </w:r>
      <w:r w:rsidR="00847FB2">
        <w:t xml:space="preserve">volunteer driven in-home respite and </w:t>
      </w:r>
      <w:r>
        <w:t xml:space="preserve">respite for adult caregivers so they can attend Powerful Tools for Caregivers classes. </w:t>
      </w:r>
    </w:p>
    <w:p w:rsidR="00847FB2" w:rsidRDefault="00847FB2" w:rsidP="00847FB2">
      <w:pPr>
        <w:ind w:left="720"/>
      </w:pPr>
      <w:r>
        <w:t xml:space="preserve">Contact Mellissa Radloff, Program Director, </w:t>
      </w:r>
      <w:hyperlink r:id="rId8" w:history="1">
        <w:r w:rsidRPr="004069C5">
          <w:rPr>
            <w:rStyle w:val="Hyperlink"/>
          </w:rPr>
          <w:t>mradloff@jannus.org</w:t>
        </w:r>
      </w:hyperlink>
    </w:p>
    <w:p w:rsidR="00C35385" w:rsidRDefault="00847FB2" w:rsidP="00847FB2">
      <w:pPr>
        <w:ind w:left="720"/>
      </w:pPr>
      <w:r>
        <w:t xml:space="preserve">In-home respite is provided by volunteers recruited as </w:t>
      </w:r>
      <w:proofErr w:type="spellStart"/>
      <w:r>
        <w:t>Americorp</w:t>
      </w:r>
      <w:proofErr w:type="spellEnd"/>
      <w:r>
        <w:t xml:space="preserve"> members, a program affiliated with the Corporation for National and Community Service.  </w:t>
      </w:r>
      <w:r w:rsidR="00C35385">
        <w:t>Legacy Corps has established a model program with the YMCA in Bo</w:t>
      </w:r>
      <w:r>
        <w:t>ise so that caregivers can attend training in</w:t>
      </w:r>
      <w:r w:rsidR="00C35385">
        <w:t xml:space="preserve"> one room while the people for whom they </w:t>
      </w:r>
      <w:r>
        <w:t xml:space="preserve">care </w:t>
      </w:r>
      <w:r w:rsidR="00C35385">
        <w:t xml:space="preserve">are involved in </w:t>
      </w:r>
      <w:r>
        <w:t xml:space="preserve">volunteer-driven </w:t>
      </w:r>
      <w:r w:rsidR="00C35385">
        <w:t xml:space="preserve">activities in another area of the facility.  </w:t>
      </w:r>
    </w:p>
    <w:p w:rsidR="00DA29A0" w:rsidRDefault="00847FB2" w:rsidP="00DA29A0">
      <w:pPr>
        <w:ind w:left="720" w:hanging="720"/>
      </w:pPr>
      <w:r>
        <w:t xml:space="preserve">4) </w:t>
      </w:r>
      <w:r>
        <w:tab/>
        <w:t xml:space="preserve">Families Together </w:t>
      </w:r>
      <w:r w:rsidR="00DA29A0">
        <w:t xml:space="preserve">provides a center-based respite program for caregivers/families of children with special needs in Moscow, Idaho for families living in Moscow, Lewiston and the surrounding rural areas including Potlatch, Troy, </w:t>
      </w:r>
      <w:proofErr w:type="spellStart"/>
      <w:r w:rsidR="00DA29A0">
        <w:t>Deary</w:t>
      </w:r>
      <w:proofErr w:type="spellEnd"/>
      <w:r w:rsidR="00DA29A0">
        <w:t xml:space="preserve">, and Genesee. </w:t>
      </w:r>
    </w:p>
    <w:p w:rsidR="00DA29A0" w:rsidRDefault="00DA29A0" w:rsidP="00DA29A0">
      <w:pPr>
        <w:ind w:left="720"/>
      </w:pPr>
      <w:r>
        <w:t xml:space="preserve">Contact: </w:t>
      </w:r>
      <w:r w:rsidRPr="00DA29A0">
        <w:t xml:space="preserve">Denise Wetzel </w:t>
      </w:r>
      <w:hyperlink r:id="rId9" w:history="1">
        <w:r w:rsidRPr="004069C5">
          <w:rPr>
            <w:rStyle w:val="Hyperlink"/>
          </w:rPr>
          <w:t>denise@familiestogether.org</w:t>
        </w:r>
      </w:hyperlink>
    </w:p>
    <w:p w:rsidR="002F28D5" w:rsidRDefault="00DA29A0" w:rsidP="00C10555">
      <w:pPr>
        <w:ind w:left="720"/>
      </w:pPr>
      <w:r>
        <w:t xml:space="preserve">Respite is for the whole family, parents date night, sibling activities and one to one companions for the children with special needs.  It is held 4 to 5 hours at the center, several times per year. </w:t>
      </w:r>
    </w:p>
    <w:p w:rsidR="0054405E" w:rsidRDefault="002F28D5" w:rsidP="002F28D5">
      <w:pPr>
        <w:ind w:left="720" w:hanging="720"/>
      </w:pPr>
      <w:r>
        <w:lastRenderedPageBreak/>
        <w:t xml:space="preserve">5) </w:t>
      </w:r>
      <w:r>
        <w:tab/>
      </w:r>
      <w:proofErr w:type="spellStart"/>
      <w:r>
        <w:t>Corwyn’s</w:t>
      </w:r>
      <w:proofErr w:type="spellEnd"/>
      <w:r>
        <w:t xml:space="preserve"> Cause provides services </w:t>
      </w:r>
      <w:r>
        <w:t>to families of children with significant medical needs</w:t>
      </w:r>
      <w:r>
        <w:t xml:space="preserve"> who are medically fragile.  </w:t>
      </w:r>
      <w:proofErr w:type="spellStart"/>
      <w:r>
        <w:t>Corwyn’s</w:t>
      </w:r>
      <w:proofErr w:type="spellEnd"/>
      <w:r>
        <w:t xml:space="preserve"> Cause serves families in </w:t>
      </w:r>
      <w:r>
        <w:t>Ada, Boise, Canyon, Gem,</w:t>
      </w:r>
      <w:r>
        <w:t xml:space="preserve"> Elmore, Payette, Valley, and</w:t>
      </w:r>
      <w:r>
        <w:t xml:space="preserve"> Washington</w:t>
      </w:r>
      <w:r>
        <w:t xml:space="preserve"> counties.    </w:t>
      </w:r>
    </w:p>
    <w:p w:rsidR="002F28D5" w:rsidRDefault="002F28D5" w:rsidP="002F28D5">
      <w:pPr>
        <w:ind w:left="720" w:hanging="720"/>
      </w:pPr>
      <w:r>
        <w:tab/>
        <w:t xml:space="preserve">Contact: Megan </w:t>
      </w:r>
      <w:proofErr w:type="spellStart"/>
      <w:r>
        <w:t>Shomer</w:t>
      </w:r>
      <w:proofErr w:type="spellEnd"/>
      <w:r>
        <w:t xml:space="preserve"> at </w:t>
      </w:r>
      <w:hyperlink r:id="rId10" w:history="1">
        <w:r w:rsidRPr="002E6C47">
          <w:rPr>
            <w:rStyle w:val="Hyperlink"/>
          </w:rPr>
          <w:t>megan@corwynscause.org</w:t>
        </w:r>
      </w:hyperlink>
    </w:p>
    <w:p w:rsidR="002F28D5" w:rsidRDefault="002F28D5" w:rsidP="002F28D5">
      <w:pPr>
        <w:ind w:left="720" w:hanging="720"/>
      </w:pPr>
      <w:r>
        <w:tab/>
        <w:t>Respite is in the form of lawn and yard care, house cleaning and other services.</w:t>
      </w:r>
      <w:bookmarkStart w:id="0" w:name="_GoBack"/>
      <w:bookmarkEnd w:id="0"/>
    </w:p>
    <w:p w:rsidR="002F28D5" w:rsidRDefault="002F28D5" w:rsidP="002F28D5">
      <w:pPr>
        <w:ind w:left="720" w:hanging="720"/>
      </w:pPr>
    </w:p>
    <w:sectPr w:rsidR="002F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7642"/>
    <w:multiLevelType w:val="hybridMultilevel"/>
    <w:tmpl w:val="42DAF68A"/>
    <w:lvl w:ilvl="0" w:tplc="0409000F">
      <w:start w:val="1"/>
      <w:numFmt w:val="decimal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E"/>
    <w:rsid w:val="002F28D5"/>
    <w:rsid w:val="003A71E6"/>
    <w:rsid w:val="0041307B"/>
    <w:rsid w:val="0054405E"/>
    <w:rsid w:val="00701B19"/>
    <w:rsid w:val="00833B67"/>
    <w:rsid w:val="00847FB2"/>
    <w:rsid w:val="00C10555"/>
    <w:rsid w:val="00C35385"/>
    <w:rsid w:val="00D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dloff@jannu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zorens@cap4ac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andjunesmissio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gan@corwynscau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@familiestoget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Commision on Aging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Oliason</dc:creator>
  <cp:lastModifiedBy>Pam Oliason</cp:lastModifiedBy>
  <cp:revision>2</cp:revision>
  <dcterms:created xsi:type="dcterms:W3CDTF">2018-09-14T19:15:00Z</dcterms:created>
  <dcterms:modified xsi:type="dcterms:W3CDTF">2018-09-14T19:15:00Z</dcterms:modified>
</cp:coreProperties>
</file>