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5CBA" w14:textId="70C2CE31" w:rsidR="002E3119" w:rsidRDefault="002E3119" w:rsidP="0046514F">
      <w:pPr>
        <w:jc w:val="center"/>
      </w:pPr>
      <w:bookmarkStart w:id="0" w:name="_GoBack"/>
      <w:r>
        <w:rPr>
          <w:rFonts w:ascii="inherit" w:hAnsi="inherit"/>
          <w:sz w:val="36"/>
          <w:szCs w:val="36"/>
          <w:shd w:val="clear" w:color="auto" w:fill="2B76BB"/>
        </w:rPr>
        <w:t xml:space="preserve"> Communication during </w:t>
      </w:r>
      <w:r w:rsidR="004D623B">
        <w:rPr>
          <w:rFonts w:ascii="inherit" w:hAnsi="inherit"/>
          <w:sz w:val="36"/>
          <w:szCs w:val="36"/>
          <w:shd w:val="clear" w:color="auto" w:fill="2B76BB"/>
        </w:rPr>
        <w:t xml:space="preserve">a Pandemic </w:t>
      </w:r>
      <w:r>
        <w:rPr>
          <w:rFonts w:ascii="inherit" w:hAnsi="inherit"/>
          <w:sz w:val="36"/>
          <w:szCs w:val="36"/>
          <w:shd w:val="clear" w:color="auto" w:fill="2B76BB"/>
        </w:rPr>
        <w:t>Isolation</w:t>
      </w:r>
      <w:r w:rsidR="00A376E2">
        <w:rPr>
          <w:noProof/>
        </w:rPr>
        <mc:AlternateContent>
          <mc:Choice Requires="wpg">
            <w:drawing>
              <wp:inline distT="0" distB="0" distL="0" distR="0" wp14:anchorId="5AD6E1FD" wp14:editId="3D69B763">
                <wp:extent cx="492826" cy="367154"/>
                <wp:effectExtent l="0" t="0" r="2540" b="13970"/>
                <wp:docPr id="5" name="Group 5"/>
                <wp:cNvGraphicFramePr/>
                <a:graphic xmlns:a="http://schemas.openxmlformats.org/drawingml/2006/main">
                  <a:graphicData uri="http://schemas.microsoft.com/office/word/2010/wordprocessingGroup">
                    <wpg:wgp>
                      <wpg:cNvGrpSpPr/>
                      <wpg:grpSpPr>
                        <a:xfrm>
                          <a:off x="0" y="0"/>
                          <a:ext cx="492826" cy="367154"/>
                          <a:chOff x="0" y="0"/>
                          <a:chExt cx="5943600" cy="5906789"/>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5676265"/>
                          </a:xfrm>
                          <a:prstGeom prst="rect">
                            <a:avLst/>
                          </a:prstGeom>
                        </pic:spPr>
                      </pic:pic>
                      <wps:wsp>
                        <wps:cNvPr id="4" name="Text Box 4"/>
                        <wps:cNvSpPr txBox="1"/>
                        <wps:spPr>
                          <a:xfrm>
                            <a:off x="0" y="5675649"/>
                            <a:ext cx="5943600" cy="231140"/>
                          </a:xfrm>
                          <a:prstGeom prst="rect">
                            <a:avLst/>
                          </a:prstGeom>
                          <a:solidFill>
                            <a:prstClr val="white"/>
                          </a:solidFill>
                          <a:ln>
                            <a:noFill/>
                          </a:ln>
                        </wps:spPr>
                        <wps:txbx>
                          <w:txbxContent>
                            <w:p w14:paraId="2F6EBE38" w14:textId="0A4F851B" w:rsidR="00A376E2" w:rsidRPr="00A376E2" w:rsidRDefault="006603F9" w:rsidP="00A376E2">
                              <w:pPr>
                                <w:rPr>
                                  <w:sz w:val="18"/>
                                  <w:szCs w:val="18"/>
                                </w:rPr>
                              </w:pPr>
                              <w:hyperlink r:id="rId9" w:history="1">
                                <w:r w:rsidR="00A376E2" w:rsidRPr="00A376E2">
                                  <w:rPr>
                                    <w:rStyle w:val="Hyperlink"/>
                                    <w:sz w:val="18"/>
                                    <w:szCs w:val="18"/>
                                  </w:rPr>
                                  <w:t>This Photo</w:t>
                                </w:r>
                              </w:hyperlink>
                              <w:r w:rsidR="00A376E2" w:rsidRPr="00A376E2">
                                <w:rPr>
                                  <w:sz w:val="18"/>
                                  <w:szCs w:val="18"/>
                                </w:rPr>
                                <w:t xml:space="preserve"> by Unknown Author is licensed under </w:t>
                              </w:r>
                              <w:hyperlink r:id="rId10" w:history="1">
                                <w:r w:rsidR="00A376E2" w:rsidRPr="00A376E2">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D6E1FD" id="Group 5" o:spid="_x0000_s1026" style="width:38.8pt;height:28.9pt;mso-position-horizontal-relative:char;mso-position-vertical-relative:line" coordsize="59436,59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5qrTHAwAAtQgAAA4AAABkcnMvZTJvRG9jLnhtbJxW227jOAx9X2D/&#10;QdB76kscJzGaDjLpBQMUM8G2g3lWFDkWxpa0knLpLPbfl5TtpGmL2aIPdSmRlMjDQyqXnw5NTXbC&#10;OqnVjCYXMSVCcb2WajOj3x9vBxNKnGdqzWqtxIw+CUc/Xf35x+XeFCLVla7XwhI4RLlib2a08t4U&#10;UeR4JRrmLrQRCpSltg3zsLSbaG3ZHk5v6iiN4zzaa7s2VnPhHOxet0p6Fc4vS8H9t7J0wpN6RiE2&#10;H742fFf4ja4uWbGxzFSSd2GwD0TRMKng0uNR18wzsrXy1VGN5FY7XfoLrptIl6XkIuQA2STxi2zu&#10;rN6akMum2G/MESaA9gVOHz6Wf90tLZHrGR1RolgDJQq3khFCszebAizurHkwS9ttbNoVZnsobYP/&#10;IQ9yCKA+HUEVB084bGbTdJLmlHBQDfNxMspa0HkFlXnlxaubzm80zYZ5DDVDx9E0zseTKXpG/bUR&#10;RncMxkhewF+HEUivMPp/LoGX31pBu0Oad53RMPtzawZQTsO8XMla+qdATSgcBqV2S8mXtl2c4B72&#10;cIMWLyVDTA4d0Kb1YJjRveY/HVF6UTG1EXNngNPQaQGKc/MIl2fXrWppbmVdY41Q7hID/r/gzxvY&#10;tNy81nzbCOXbZrOihhy1cpU0jhJbiGYlgDv2yzqBQkGjeyCQsVL50A3AgXvn8XZkQ+iHf9LJPI6n&#10;6efBYhQvBlk8vhnMp9l4MI5vxlmcTZJFsvgXvZOs2DoB6bP62sgudNh9Ffyb5O/GRNtWoT3JjoUh&#10;0HIIAgpc6kMEWiFCGKvzVnheoVgCeH8B4K3PURGQPoGLuDtoEPR4T0ucUzsf52ke2u1IbSi8df5O&#10;6IagAABDDAFRtgNA22h6E0jjFEAQYYm9CxPV9SWH1ftww3n61ix6qJgREAIee2Jx1rP4EQv8WR9I&#10;6O7OCIcG8QfY7giL+78FapSPR3kW+rzlDE6QM7jSYZJkYW5/FC0osK7luu8LhHFR25Yd+0p60U2Z&#10;M6taYXGVRq8WftyBEdQnhJI/rA6gRHGl10+QvNVQPJhhzvBbCRfdM+eXzMITA5vwbPpv8ClrvZ9R&#10;3UmUVNr+emsf7aGIoKVkD0/WjLq/twznVf1FQXmnSQbIEB8W2WicwsI+16yea9S2WWhoCGhciC6I&#10;aO/rXiytbn4AG+Z4K6iY4nD3jPpeXPj2IYXXmYv5PBi1Y/BePRgYnkmgLAL8ePjBrOnI7IErX3VP&#10;KFa84HRr28I933pdykD4E6od7kDuIIW3EaSzx/f5Olidfm1c/QcAAP//AwBQSwMECgAAAAAAAAAh&#10;AEjZPJTqGgAA6hoAABUAAABkcnMvbWVkaWEvaW1hZ2UxLmpwZWf/2P/gABBKRklGAAEBAQDcANwA&#10;AP/bAEMAAgEBAQEBAgEBAQICAgICBAMCAgICBQQEAwQGBQYGBgUGBgYHCQgGBwkHBgYICwgJCgoK&#10;CgoGCAsMCwoMCQoKCv/bAEMBAgICAgICBQMDBQoHBgcKCgoKCgoKCgoKCgoKCgoKCgoKCgoKCgoK&#10;CgoKCgoKCgoKCgoKCgoKCgoKCgoKCgoKCv/AABEIAFUAd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LL/guV/wU9+Knw3+In/D&#10;G/7OfjO68Ozafa2t7428SaPcz22orPIBPDYQygIYUERhmkkiZjJ5yxbkCTJJuf8ABvV+0p+0j8ar&#10;j4meEPi58R9c8XaLo0OmXVnqHiTXZLy40+4mM6eTGZt0jRyJDuI3hIzB8q5lY19jU4LzKjwz/bNW&#10;SjGyai93GTSTvtre6XVebsfGU+NstrcTrJaUZSldpyXwqUU21bfS1m+j8lc/TGiiivjj7M+bf+Cm&#10;/wDwVV/ZO/4JP/BS1+MP7Tev301zrN99j8K+DvD0cU2sa7MpTzjbwySRqIoUdXmmkdI4wyLuMs0M&#10;Un5W/Dr/AIPjvh1qfjXT7D4tf8E5Na0Tw7JMRqmq+HfidDql7bx7ThorWbT7SOZt20bWnjABJycY&#10;P1p/wcu/8EbfjR/wVg+A/gXxH+zRq+nN4++Fl7q1xp/h/WtWFnba1Y3ltG09vE5iZRetPY2SQmWS&#10;GACSbzZF+Vl/n/8AhJ/wb5/8FiPjB8ar/wCBmm/sK+M9DvtJvJIdW17xdaLpeiwrHcLBJNFqM5W3&#10;vkUtvH2R52ljVpIlkUZoA/sA+APx++Df7Uvwa8PftB/s+/ELT/FXg3xVp63uha5prkx3EeSrKVYB&#10;4pUdXjkhkVZIpI3jkVHRlHYV84f8Ejf2IfE//BOT/gnX8M/2NfG/jiw8Ra14R0+8fWdV0q3eO1a7&#10;vdQub+aKHzMO8UUl00SyMqNIsYkMcRcxr9H0AFFFfjX/AMFVPjz8edB/4KAeJLXTfihr2kf8InJa&#10;p4Xi0fXp410yOfTbcyPCU2eU8qyEybRk7yhZ1UE+Xm+aQynDKtKLldpWWnRv9D4vjrjPD8D5TDHV&#10;aLqKVSMLJ23UpN3aa0UXZdXZaK7X7KUV8v8A/BLL9t/W/wBsn4MX9v8AEMQnxl4RuIbXXbi3hKJf&#10;wyqxt7vaFCRu/lyq0aEgNEWARZFRfqCuzC4qjjMPGvSd4yWn9d09GfQZJnOB4gyqlmODlenUV1fR&#10;72aa7xaae+qerCiiiug9QKKK+G/+CxP/AAUp8e/slW3h39n79muRm+J3i0R3azf2L9rNhp7SPDGY&#10;UcGOW4mnQxou2UBYpNyKXiJ9LKcrxmdY6GEwyvKXfRJLVtvol/w2p5ubZtg8lwE8XiXaMe2rbeiS&#10;XVv/AIL0PEf+C0H7Fv7Hb/HPUv2lvi1+2nD4E1vXtHtWuPBFr4XOtanqk8MEkMU8MKXcTQxSR2iw&#10;h5FSASxndMpfA8f/AGcv+Csfh79j34UWv7Lv/BP79mW/1/VtU1i2l/4SrxxcSTXniHVJ0hil/wCJ&#10;TZMfKLMqwwQxXT4VELeZI7lvjH44+CvjJ4B+KGpaL+0Bpmr2njC5WDUtaj8QTNJfM95BHdrJcFiX&#10;850mVnVz5iszK4Vwyjsvgz4v+PH/AAT6/aY8E/GnxN8MNe0DV9Fuo9Tg0jxBpL2Emp6bJvgnjT7T&#10;C22OeEzwiZUbYWLL8yjH9EYfh2j/AGDTwmKr/WuWN6cG1CEnFe6ly6yitF70pqzvbY/nLEcSVv7e&#10;qYvC0PqvNK1SaTnOKk/eb5rxjJ6u0Ywbel9z9avBX7LH/BUz9rX4KfELwz+2n+2DrPwl/wCEz00R&#10;+FdL+D01pZav4Tu49QjuEnXULZS4j22whMIuZjNbXcqvLHJyPij9pL/g1V/4KD/H74T6h4L+I/8A&#10;wXv+IfxNS3Rr3RfCfxJ0jVptJuNRjjcQGVpdauvIGWKmdYJXjV2Ko/3T+0vgPxx4X+JvgfRviR4I&#10;1T7doviDSbfUtIvPJeP7RazxLLFJskVXXcjKdrAMM4IByK1q/nPMMVUxeLlUnTjTe3LGPKlbS1t7&#10;9222+rZ/SOXYWng8HGnCpKot+acuZyvre+3okkl0SP4U/wBtD9kX4zfsG/tP+L/2SP2gLPT4fFfg&#10;vUEttQbSb8XNrcRywx3FvcwyAAmKaCaKZQ6pIqyhZEjcMi+X19I/8FifH/if4l/8FW/2jPFHizxR&#10;caxcL8aPEdha31zceaRZWmoTWlpErf8APOK2ghiQDgJGoHAFfN1cJ3H2B/wSC/4IzftI/wDBYb4o&#10;6/4U+DPizw/4X8NeCv7Ol8c+LPEFw7fYYbud0jjt7WIGS6uWjgu5UjJihP2ZlknhLx7v3O+AH/Bt&#10;Z+2l8K9U8PeGfGX/AAcMftHT/D/QrEWUfg/wDqGo+H5IbWO3MVtBazPq13BaxxERfJ9mdfLjMahM&#10;h1/Oz/gy48f23hv/AIKheNPBOqeM47CHxJ8F9RSx0m41ERLqd9BqemSoqRFgJpo7cXkgABZYxOww&#10;u81/UDQB8VftkfET/gqB+yb418R/HP4ZatovxA+FsdrNdNo+raRbmXw5DuiZnlW2W2uJUjzIqyLJ&#10;MFhV3nAKiSvjr9oL9rv9mj9v/VND139ofw34g+GvjLTrOz0pvGHhmMa1ptzbmR2me4spJIJYI4nd&#10;5E8l5pNssit5pSPP6Wf8FDf2of8Ahkv9lvXfiPpdz5fiC+26T4T+TONQnVtkvMUifuY0luNsgCP5&#10;HlkguK/D+z+FvxNv/Ad18U9P+HGvTeF7GcQXviKHR5msLeQsiiN7gL5aNukjGCwOXUdxn8+4krVM&#10;LiPYU5ucZJylCXvJa6WfxJbvRq2mtmkfy34uY/F5Nmv9nYWvPE0qkXVq0Kt6kYLm91xn/Egt3ZTi&#10;4K3vcslFfsB/wSi/Ze+CvwD+GviHxp8G/wBoi0+JMPi67szdatp9mtrFaJBCXitng82R4pwLp2dZ&#10;GVwHjUxoVJb6ur8A/wBmfVv2qfhjeax+0P8AswQ65C/hO3WDxFqmjWa3SWlrcRzSZuoSrq1vttJH&#10;Z5EMUbRRsSr+WT+zH7B/7V9j+2R+zrpnxaayt7PWIbiTTvE+n2kcghttQiClxH5gyUeN4pVAZ9qy&#10;hC7MjGvZ4czTD4ihHDKn7NpNpa2avq03rve619Xrb9A8J+NMpzTLaWUUsK8LOEXKEbycJx5nzSpy&#10;k3JtTb5k22tbSdpcvslFFFfUH7IFfNOg/Ej4NS/8FNPEXwk+NXgTwfbfEWLwrpuq/B3xJdRpJqV/&#10;oTQXMV5bQs6fuJobpdRdljcPLb3GdpSB2H0tXw//AMFrf2ErD9oj4U6X+0v8PPiLo/gX4lfDGaO4&#10;0LxNqWqQ6Ut7EZ1MVm1+7R/ZpluCj2sjuESaRl+Tz2lTOpUxlON8Ndy2sr3kno46b36Lq7H1HCOD&#10;4XzLNvqWfVFRo1YuMazV1RqXUoVGnZcqkuWbe0JSacWlJfFPjL4s/DP4+/8ABRz9qD48RJpMeqeG&#10;/hf4ou/hbeR68JA2r6PYQ2lvqdnLGoEs4trW5voQoby2VXV8xLMPjr4BftyfF34ReI9WtfiBqF58&#10;QvA/i+9uJ/iJ8P8AxVrE8tl4ja5ZGnumYszQahujjkj1CP8AfxyRI25lDI/t/hb9tXxH8DP2hdPP&#10;7dvwW8S6H8Xfh7d2yw/Ezw0xtfEDNBb3HlRaxZSSx2+uwTrNbJJKJbW4ntlO67mWQZw/iP8AsT/s&#10;pftF/E258U/8E/v2vPAOm+G9Vn0x18B/FfXptB1jQJ76UrJaJJeR+TqMNtyzPBNNKEGwCd/LkuHx&#10;hxBh86xGCxmVznCVGnGHI3aVNw2cXfVPe61undH9O+AvhlPw1yvPOHuO8DTr4THVPawxcIqrh69O&#10;ommpyim6L1Tg58q192Sai5fpL/wSI+O+mfCTxrc/sF6tqOqL4a1bw7a+PPgPfeJYYLe7vtB1KFb1&#10;7J9jBZ7iJppGbyg4Lw3xyqRKo+2/jh8X/B/7PfwV8YfHz4hvcr4f8D+F9Q8Qa41nB5sws7O2kuJi&#10;iZG9/LjbC5GTgV+OvxV/Y2/b5/ZP/ab+CHhr9nH9n/xXreofC3wlo9jpfizSvPvNJ1m+nvbq/vxN&#10;cwJbraWZu9Qu7Rop3jb7LGHkYLLur9gv2hPgr4V/aU+AXjj9nTx1f6ha6J4+8H6n4c1i60mVI7qG&#10;1vrWS1leFpEdFkCSsVLI6hgCVYZB+r4jw/NRwmYylF1MRTUqkYtNqokuZtLbmvd7e9zaK1l/EGX1&#10;MHh86zLKsDzSw2Fr1IUJyi1z0eaXs7X3tFW3fu8urvd/xJfsC/sd+Ov2/wD9sj4e/se/Du8+x6h4&#10;58QJZ3GpeXFJ/ZtiiNPe33lySwrN9ntIp5/JEitL5OxDvZQf6nf+Cq//AAQ7/Zy/ad/4JSSfsb/s&#10;z/ArQdF8RfCrw7Ld/AcWdqiz2N/HtmlslnknhB/tLy2huJrmVkaadbuYSywIw5f/AII0/wDBtf8A&#10;s+/8Em/inf8A7RXiH4x3XxU+Iz2txYaDrl94Xg02z0OymWIO1tbGW5kS8bbNG1yJxmCdohGoaRpf&#10;0or5c9o/jR/4N5fjX4Z+AH/BaL9n/wAc+LdOv7q1vvGUnhuKLTY0aRbrWbK50i2ch3UeWk99E8hy&#10;WEauVV2AU/2XV+YHj7/g19/Zx8Sf8Fb9F/4KgeCfj54g8N6fa/EC28ea/wDDeHS1uv7Q8SRXbXrX&#10;EOoTTFra2muxDNLbmGU83CRSQpJEtv8Adn7bV98adP8A2UPHU/7POjXV94ubQ3i0uGwZ1ulV2VJ5&#10;bfy3R/tEcDSyRbCWMiIFVzhGzrVPY0ZVGm7Juy3dlfTzOXHYpYHA1cS4uXJGUuWKvJ8qbsl1btZL&#10;qz5C+KnjzwX+25+0trHxj8S+H4/Enwt+D92ND8D2ckavpviHXp8yT3MkqKVubVFt1ZoVkKuosyQE&#10;uJA3U+GPF/jTxl8UdLudY1mXUbrUNQhs5ob6YmGeGWYbrZ1Hy+Q24qYgNm1iNuOK8+/4J5/s3fHC&#10;D9lnxB4T+Jvw0vPAq6P42bU9P1PxpNJpy3qXFnDFPH5EkYdPLNtbFZmwj+e6qcxtXrEPh34cfDrR&#10;9Xg1L4vySeIrmM2FneeClklbTreaPbPcwXDNCgufJeRIpAziCRlkMcpQxj+IvFT/AFrzPxBwc8di&#10;FhMvg6dT2k6kYK6fNOSi2pTqLldOnFKXwppxUpyPc8H/AKjLw/q5v9VdXMMZ7SdWLg1Nu7jCneSX&#10;LTjFRjFuy5ddb3fk/wDwSN+I3wz+Hv7cfxo+AHgKXTF8Oa/qF3N4Puo9YEqzQafe3CwQW5Ysbnfb&#10;XLy7g7Nstmb5gWYfbX7Ouh/C3w7qfi7TfgZ4F0XQ/Cv9sQso0GBIba61EW6JcSpEmERfLS2X5FCs&#10;UZwWLsa+RfhZ8O/Avwz8I3mg/BHwnp/gnw/b28Q8VeK9W1YCaaNo0hZ9Q1GXaBEzKz/Z4xHCWZtk&#10;Javub4WfDnR/hV4KtPB+jlZPJXfdXXlBGuZj96RgPXgDJJChVycCv3Hw/wCMMbxtmkP7LpNZdh3O&#10;Tryi4qtKScY06UZJSdOLcpzk0nzRhG0UmpfM8L8D1OBuGYYHN50p4xOUo06aTVCFSbm1zb6u6TSS&#10;abSuopnRUUUV+4HqBXzR/wAFevhF8XPjj+wH42+H/wAF9Gm1XVpGsbubQ7O0E1xqNtb3cU8kUILA&#10;+YPLEoChnk8oxorNItfS9FdmX4ypl+OpYqCTdOUZJPZuLT1+717HHmGDp5jgKuFm2lUjKLa3Skmt&#10;Pv8ATufgR+2T8FPiz4c/4JT/AA/8f/tYfDu90vx5o/xQbw54EvPEoa31pfCf2C4lNlLC6rKbaG8i&#10;JhE+5olkIiEcMieZ8JZI5FfpZ/wc1/G8eMP2o/BHwIsNQ0m4tPBPhKS/ufscm+6tr/UZv3sFxhyE&#10;xb2llKiFVbbcFiWV0x+adfD8VZjHNuIMRilBQ5pXajor9f8Agvq9T/UT6M/D+N4a8FsrwmJrTqPl&#10;lKLm7tQlOTgl5ONpJaW5reb7D4WftB/Hv4GC+HwT+N3i7wf/AGp5X9pf8It4kutP+1+Xv8vzfIkX&#10;zNvmPt3ZxvbGMmvsT4Tftkf8HCGmfDjR4vhrafGbXNAmsludH1i7+E/9tNeW8371Jhe3NhNJcIwf&#10;KuZGGwqFO0KB8x/sF3dvY/ty/Bi+u5RHDD8WPDsksjdFUanbkn8q/qMqMpwtTFQk1VlG2mj/AOCf&#10;JeP3H2TcE5lhMPXyTDYyVaMpuVaEZWcXy2ScG726320sfjb+zx+1d/wcpeLvHElpafBrxBrv2azN&#10;xJp/xE+G9loFi6h0HFxJHY73+Yfu0lLFSzBcKWX9MtFuP25IPgdotz46svh7N4+23H/CTW/hT7UL&#10;Hm4It/sf2tgciDaZPNON4bZkYB9gor0cdkdTHZbVwjxVWm5q3PCSjOOqd4Sadnp1TVrqx/HnF3iB&#10;geJsRTnhsmwmEjB3tSp8rlo1admouOt7KMXe127I+Wb/AOIn7cGm3slhcafrrSQuVZrfwvDKhPs6&#10;QlWHuCRXN+O/iZ+1MlnBfeNdU8T6XBHIUimFi+nqzMM7SY0jDnCkgHOMHGOa+yq5z4wkD4SeKCf+&#10;hdvf/RD1+C8SeCmexyfFVY8T46UYwlJRqVZTi+VOSUlzxT23stdUlscOB4owksTTj9QpJtpXUUnr&#10;o7aP9T4W1XV9W16/k1XXNTuLy6mIM1zdzNJI+AFGWYknAAHPYCq9FFf571a1WvUdSpJyk3dtu7be&#10;7berb7n7JGMYxSirJHFf8FFPgH+1D8YV+FPgL9n/AOHuueIPA194dgu2h0GFZbNfETySR3U93IvE&#10;TrG8UayXDKka+aqFQJgP028F2PiXS/B2k6Z401uPU9Yt9Mt4tW1KG3ES3dysaiWUIOEDOGYKOBnF&#10;eZfsU+LBrfwmk8NzSwebouoSRpFHneIZP3qu+T3dpQCMDCeoJPsFf6seFcsvxvBOBzHCaRq0aS5V&#10;blg4R5ZRil0jNSXy6an8o4jhOORca5rmEq06lTEzV1J3UVG/Kl8paXvZaLq2UUUV+kHoBRRRQB/N&#10;r8dbTxr/AMFGf+CrXiPw34a1q81Cfx58UpdJ0fVF8PyLJa6TFP8AZre4ktVSORUtrCFHk3qrhIHa&#10;Uhg7V+nH/BUX/gl18DPBv/BKW98E/AD4YQx6p8JYY/EWnalDFZQ32oLEkcWqXN7cNGhmL2aPcSKh&#10;QySWduqgiOOI/cnhH9n/AOA/gDx5qnxT8CfBTwlovifW/O/tnxHpPhu1tr+/86UTS+dcRoJJd8qr&#10;I25juZQxyQDXUahp9hq+nz6VqtjDdWt1C0VzbXEYeOWNhhkZTwykEgg8EGvHoZTGFOr7R80p317f&#10;09T+hOJvHjHZhmWSyyelLD4bLlTtS5lacoJRfNyqK5eRciVtE5WtzWP5Ild0YPG7KynKsrYIPrX9&#10;cY6V/LT+2b+zrrH7Jn7U3jn9njWEnx4Z16WHTZrqWJ5LnT3xNZ3DmIlQ0ttJDIVGCpcqQrAqP6Z/&#10;2ffim3xz+Angj42Pog01vGHhDTdcOmrced9k+12sc/leZtXft8zbu2rnGcDOK4uH06dSrCW6t+F0&#10;z9O+llVo5tlOQZphGpUZqs1NWs1UjRnD1Tim10+86+iiivpT+LQrz39qm5uLT4B+IJba5eFmjt0L&#10;RsVJVrmJWXjsQSpHQgkHivQq8t/bE1dNO+Bl9ZPaSyf2heW1urRrlYiJBLub0H7rb/vMtfE+JeIj&#10;hfDvN6jly/7NXSa3u6clG1ut2j1cih7TOsNG1/3kPu5k3+B8i6RpWoa7qtroek23nXV5cJBaw7gv&#10;mSOwVVySAMkgZJA9a+tPi5+zf4P1b4PjQfDOjLHqWhaeG0y6hs0a4uTErN5TlQC3mFnJxj533YPI&#10;Pj37G/gCTxZ8Uh4mubdHsvD8PnyeZGrKZ3BWJcE5BHzyBgDgxDoSDX1zX81fRz8M8szngTMMbmtF&#10;Sjjb0oXS0pwTTnB7puo2rp3UqSatY+542zyvhc2o0sPKzpe87fzPZP8A7d/CR8pfsQ+LP7I+J134&#10;YuNQ8uHWNNbyoPK3edcRHevzYJXEfnnqAe+Ttr6trN07wd4R0fVrjX9I8Lada311u+1XtvYxxyzb&#10;m3NucAFstycnk81pV/QfhXwTmHh7wnHJcViVX5JzlCSi4pQk78tnKWvM5SdrL3rWbvJ/G8QZpRzn&#10;MXiqcHC6SabTu1pfRLpZfL5Iooor9IPDCiiigAooooA4T4n/ALLn7M/xt8QQeK/jN+zx4H8XapbW&#10;i2tvqXibwnZ388cAZnEQeeNmCBndgucAuxxkmu7ooqVGMW2ludFbGYvEUYUqtSUowuopttRT35U3&#10;ZXsr2CiiiqOcKr6to+k6/p8mk67pdve2s2PNtrqFZI3wQRlWBBwQD9RRRWdSnTrU5U6kVKMk001d&#10;NPRpp6NNboqMpRkpRdmiHQvDXh3wtaNYeGdAstOgkkMjw2NqkKM5AG4hQBnAAz6AVeoopUaFHDUl&#10;SoxUYrRJJJL0S0QSnKpJyk7t9WFFFFakhRRRQB//2VBLAwQUAAYACAAAACEA9u1Q6dsAAAADAQAA&#10;DwAAAGRycy9kb3ducmV2LnhtbEyPQWvCQBCF74X+h2UK3uomFY2k2YhI25MUqkLpbcyOSTA7G7Jr&#10;Ev99t73oZeDxHu99k61G04ieOldbVhBPIxDEhdU1lwoO+/fnJQjnkTU2lknBlRys8seHDFNtB/6i&#10;fudLEUrYpaig8r5NpXRFRQbd1LbEwTvZzqAPsiul7nAI5aaRL1G0kAZrDgsVtrSpqDjvLkbBx4DD&#10;eha/9dvzaXP92c8/v7cxKTV5GtevIDyN/haGP/yADnlgOtoLaycaBeER/3+DlyQLEEcF82QJMs/k&#10;PXv+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neaq0xwMAALUI&#10;AAAOAAAAAAAAAAAAAAAAADwCAABkcnMvZTJvRG9jLnhtbFBLAQItAAoAAAAAAAAAIQBI2TyU6hoA&#10;AOoaAAAVAAAAAAAAAAAAAAAAAC8GAABkcnMvbWVkaWEvaW1hZ2UxLmpwZWdQSwECLQAUAAYACAAA&#10;ACEA9u1Q6dsAAAADAQAADwAAAAAAAAAAAAAAAABMIQAAZHJzL2Rvd25yZXYueG1sUEsBAi0AFAAG&#10;AAgAAAAhAFhgsxu6AAAAIgEAABkAAAAAAAAAAAAAAAAAVCIAAGRycy9fcmVscy9lMm9Eb2MueG1s&#10;LnJlbHNQSwUGAAAAAAYABgB9AQAARS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436;height:5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7sbwgAAANoAAAAPAAAAZHJzL2Rvd25yZXYueG1sRI9Ba8JA&#10;FITvhf6H5RV6q5tWKRJdRUJL2pNVA16f2WcSkn0bdteY/ntXKPQ4zMw3zHI9mk4M5HxjWcHrJAFB&#10;XFrdcKWgOHy+zEH4gKyxs0wKfsnDevX4sMRU2yvvaNiHSkQI+xQV1CH0qZS+rMmgn9ieOHpn6wyG&#10;KF0ltcNrhJtOviXJuzTYcFyosaesprLdX4yCnyw/6+/TR17iUeJs2xbOVoVSz0/jZgEi0Bj+w3/t&#10;L61gCvcr8QbI1Q0AAP//AwBQSwECLQAUAAYACAAAACEA2+H2y+4AAACFAQAAEwAAAAAAAAAAAAAA&#10;AAAAAAAAW0NvbnRlbnRfVHlwZXNdLnhtbFBLAQItABQABgAIAAAAIQBa9CxbvwAAABUBAAALAAAA&#10;AAAAAAAAAAAAAB8BAABfcmVscy8ucmVsc1BLAQItABQABgAIAAAAIQDSS7sb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4" o:spid="_x0000_s1028" type="#_x0000_t202" style="position:absolute;top:56756;width:5943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F6EBE38" w14:textId="0A4F851B" w:rsidR="00A376E2" w:rsidRPr="00A376E2" w:rsidRDefault="00A376E2" w:rsidP="00A376E2">
                        <w:pPr>
                          <w:rPr>
                            <w:sz w:val="18"/>
                            <w:szCs w:val="18"/>
                          </w:rPr>
                        </w:pPr>
                        <w:hyperlink r:id="rId12" w:history="1">
                          <w:r w:rsidRPr="00A376E2">
                            <w:rPr>
                              <w:rStyle w:val="Hyperlink"/>
                              <w:sz w:val="18"/>
                              <w:szCs w:val="18"/>
                            </w:rPr>
                            <w:t>This Photo</w:t>
                          </w:r>
                        </w:hyperlink>
                        <w:r w:rsidRPr="00A376E2">
                          <w:rPr>
                            <w:sz w:val="18"/>
                            <w:szCs w:val="18"/>
                          </w:rPr>
                          <w:t xml:space="preserve"> by Unknown Author is licensed under </w:t>
                        </w:r>
                        <w:hyperlink r:id="rId13" w:history="1">
                          <w:r w:rsidRPr="00A376E2">
                            <w:rPr>
                              <w:rStyle w:val="Hyperlink"/>
                              <w:sz w:val="18"/>
                              <w:szCs w:val="18"/>
                            </w:rPr>
                            <w:t>CC BY</w:t>
                          </w:r>
                        </w:hyperlink>
                      </w:p>
                    </w:txbxContent>
                  </v:textbox>
                </v:shape>
                <w10:anchorlock/>
              </v:group>
            </w:pict>
          </mc:Fallback>
        </mc:AlternateContent>
      </w:r>
    </w:p>
    <w:bookmarkEnd w:id="0"/>
    <w:p w14:paraId="17C8DC52" w14:textId="77777777" w:rsidR="004B64D7" w:rsidRDefault="004B64D7" w:rsidP="00161895"/>
    <w:p w14:paraId="0FB8F083" w14:textId="7FBCE59C" w:rsidR="00432EA5" w:rsidRDefault="00B54AA8" w:rsidP="00432EA5">
      <w:pPr>
        <w:rPr>
          <w:b/>
          <w:bCs/>
          <w:sz w:val="24"/>
          <w:szCs w:val="24"/>
        </w:rPr>
      </w:pPr>
      <w:r w:rsidRPr="001F4F53">
        <w:rPr>
          <w:rFonts w:ascii="Helvetica" w:hAnsi="Helvetica"/>
          <w:b/>
          <w:bCs/>
          <w:sz w:val="24"/>
          <w:szCs w:val="24"/>
        </w:rPr>
        <w:t xml:space="preserve">There are many ways to stay connected in today’s world of Telecommunication.  </w:t>
      </w:r>
      <w:r w:rsidR="00432EA5">
        <w:rPr>
          <w:b/>
          <w:bCs/>
          <w:sz w:val="24"/>
          <w:szCs w:val="24"/>
        </w:rPr>
        <w:t xml:space="preserve">         </w:t>
      </w:r>
      <w:r w:rsidRPr="001F4F53">
        <w:rPr>
          <w:rFonts w:ascii="Helvetica" w:hAnsi="Helvetica"/>
          <w:b/>
          <w:bCs/>
          <w:sz w:val="24"/>
          <w:szCs w:val="24"/>
        </w:rPr>
        <w:t xml:space="preserve">So, </w:t>
      </w:r>
      <w:r w:rsidR="001F4F53" w:rsidRPr="001F4F53">
        <w:rPr>
          <w:rFonts w:ascii="Helvetica" w:hAnsi="Helvetica"/>
          <w:b/>
          <w:bCs/>
          <w:sz w:val="24"/>
          <w:szCs w:val="24"/>
        </w:rPr>
        <w:t>let’s</w:t>
      </w:r>
      <w:r w:rsidRPr="001F4F53">
        <w:rPr>
          <w:rFonts w:ascii="Helvetica" w:hAnsi="Helvetica"/>
          <w:b/>
          <w:bCs/>
          <w:sz w:val="24"/>
          <w:szCs w:val="24"/>
        </w:rPr>
        <w:t xml:space="preserve"> begin with </w:t>
      </w:r>
      <w:r w:rsidR="00CE2CD2">
        <w:rPr>
          <w:rFonts w:ascii="Helvetica" w:hAnsi="Helvetica"/>
          <w:b/>
          <w:bCs/>
          <w:sz w:val="24"/>
          <w:szCs w:val="24"/>
        </w:rPr>
        <w:t>getting to know resident needs</w:t>
      </w:r>
      <w:r w:rsidRPr="00B54AA8">
        <w:rPr>
          <w:b/>
          <w:bCs/>
          <w:sz w:val="24"/>
          <w:szCs w:val="24"/>
        </w:rPr>
        <w:t>.</w:t>
      </w:r>
      <w:r w:rsidR="00432EA5">
        <w:rPr>
          <w:b/>
          <w:bCs/>
          <w:sz w:val="24"/>
          <w:szCs w:val="24"/>
        </w:rPr>
        <w:t xml:space="preserve">  </w:t>
      </w:r>
    </w:p>
    <w:p w14:paraId="16552693" w14:textId="77777777" w:rsidR="00432EA5" w:rsidRDefault="00432EA5" w:rsidP="00432EA5"/>
    <w:p w14:paraId="5E2AA913" w14:textId="3B6C9AB6" w:rsidR="000C1697" w:rsidRDefault="000C1697" w:rsidP="00432EA5">
      <w:pPr>
        <w:pStyle w:val="ListParagraph"/>
        <w:numPr>
          <w:ilvl w:val="0"/>
          <w:numId w:val="4"/>
        </w:numPr>
      </w:pPr>
      <w:r>
        <w:t xml:space="preserve">Add </w:t>
      </w:r>
      <w:r w:rsidR="00B54AA8">
        <w:t>into</w:t>
      </w:r>
      <w:r>
        <w:t xml:space="preserve"> your intake assessment </w:t>
      </w:r>
      <w:r w:rsidR="00B54AA8">
        <w:t>residents “</w:t>
      </w:r>
      <w:r>
        <w:t>means of communication</w:t>
      </w:r>
      <w:r w:rsidR="00B54AA8">
        <w:t xml:space="preserve">” </w:t>
      </w:r>
      <w:r>
        <w:t xml:space="preserve">with best </w:t>
      </w:r>
      <w:r w:rsidR="00067E72">
        <w:t>practices</w:t>
      </w:r>
      <w:r>
        <w:t xml:space="preserve"> for that individual</w:t>
      </w:r>
      <w:r w:rsidR="00067E72">
        <w:t>.</w:t>
      </w:r>
    </w:p>
    <w:p w14:paraId="5EEC8F6F" w14:textId="4769C9CB" w:rsidR="00CD3E9D" w:rsidRDefault="00CD3E9D" w:rsidP="00CD3E9D">
      <w:pPr>
        <w:pStyle w:val="ListParagraph"/>
        <w:numPr>
          <w:ilvl w:val="0"/>
          <w:numId w:val="4"/>
        </w:numPr>
      </w:pPr>
      <w:r>
        <w:t>Consider disabilities such as visual</w:t>
      </w:r>
      <w:r w:rsidR="00B54AA8">
        <w:t xml:space="preserve"> or </w:t>
      </w:r>
      <w:r>
        <w:t>hearing limitations, cognitive impairments, physical abilities,</w:t>
      </w:r>
      <w:r w:rsidR="0011564C">
        <w:t xml:space="preserve"> </w:t>
      </w:r>
      <w:r>
        <w:t>and language they communicate in.</w:t>
      </w:r>
    </w:p>
    <w:p w14:paraId="2EEA909B" w14:textId="77777777" w:rsidR="00B54AA8" w:rsidRPr="00CD3E9D" w:rsidRDefault="00B54AA8" w:rsidP="00B54AA8">
      <w:pPr>
        <w:pStyle w:val="ListParagraph"/>
        <w:numPr>
          <w:ilvl w:val="0"/>
          <w:numId w:val="4"/>
        </w:numPr>
      </w:pPr>
      <w:r w:rsidRPr="00CD3E9D">
        <w:t xml:space="preserve">Develop a communication plan for each resident within the facility that is </w:t>
      </w:r>
      <w:r>
        <w:t>“</w:t>
      </w:r>
      <w:r w:rsidRPr="00CD3E9D">
        <w:t>resident centered</w:t>
      </w:r>
      <w:r>
        <w:t>”</w:t>
      </w:r>
      <w:r w:rsidRPr="00CD3E9D">
        <w:t xml:space="preserve"> based on their individual communication needs</w:t>
      </w:r>
      <w:r>
        <w:t>.</w:t>
      </w:r>
    </w:p>
    <w:p w14:paraId="66E9065E" w14:textId="31224A65" w:rsidR="00B54AA8" w:rsidRPr="00B91774" w:rsidRDefault="00B54AA8" w:rsidP="00B54AA8">
      <w:pPr>
        <w:rPr>
          <w:b/>
          <w:bCs/>
          <w:sz w:val="24"/>
          <w:szCs w:val="24"/>
        </w:rPr>
      </w:pPr>
      <w:r w:rsidRPr="00B91774">
        <w:rPr>
          <w:b/>
          <w:bCs/>
          <w:sz w:val="24"/>
          <w:szCs w:val="24"/>
        </w:rPr>
        <w:t>! This is a great start to being prepared to meet your residents needs in any situation.</w:t>
      </w:r>
    </w:p>
    <w:p w14:paraId="2B83EF9E" w14:textId="7F8C45B4" w:rsidR="0051476A" w:rsidRPr="00B54AA8" w:rsidRDefault="0051476A">
      <w:pPr>
        <w:rPr>
          <w:sz w:val="24"/>
          <w:szCs w:val="24"/>
        </w:rPr>
      </w:pPr>
    </w:p>
    <w:p w14:paraId="03A6C2D0" w14:textId="52E95E21" w:rsidR="00B91774" w:rsidRDefault="0051476A" w:rsidP="004A5800">
      <w:pPr>
        <w:shd w:val="clear" w:color="auto" w:fill="FFFFFF"/>
        <w:spacing w:after="300" w:line="336" w:lineRule="atLeast"/>
        <w:jc w:val="center"/>
        <w:rPr>
          <w:rFonts w:ascii="Times New Roman" w:eastAsia="Times New Roman" w:hAnsi="Times New Roman" w:cs="Times New Roman"/>
          <w:b/>
          <w:bCs/>
          <w:color w:val="2C2727"/>
          <w:sz w:val="24"/>
          <w:szCs w:val="24"/>
        </w:rPr>
      </w:pPr>
      <w:r w:rsidRPr="001F4F53">
        <w:rPr>
          <w:rFonts w:ascii="Helvetica" w:eastAsia="Times New Roman" w:hAnsi="Helvetica" w:cstheme="minorHAnsi"/>
          <w:b/>
          <w:bCs/>
          <w:color w:val="2C2727"/>
          <w:sz w:val="24"/>
          <w:szCs w:val="24"/>
        </w:rPr>
        <w:t xml:space="preserve">Creative Ideas and Practices for Staying Connected During </w:t>
      </w:r>
      <w:r w:rsidR="00B91774" w:rsidRPr="001F4F53">
        <w:rPr>
          <w:rFonts w:ascii="Helvetica" w:eastAsia="Times New Roman" w:hAnsi="Helvetica" w:cstheme="minorHAnsi"/>
          <w:b/>
          <w:bCs/>
          <w:color w:val="2C2727"/>
          <w:sz w:val="24"/>
          <w:szCs w:val="24"/>
        </w:rPr>
        <w:t>Isolation</w:t>
      </w:r>
    </w:p>
    <w:p w14:paraId="7281DEF5" w14:textId="4E7A4928" w:rsidR="00B54AA8" w:rsidRPr="008B2D82" w:rsidRDefault="008B2D82" w:rsidP="008B2D82">
      <w:pPr>
        <w:pStyle w:val="ListParagraph"/>
        <w:numPr>
          <w:ilvl w:val="0"/>
          <w:numId w:val="12"/>
        </w:numPr>
        <w:shd w:val="clear" w:color="auto" w:fill="FFFFFF"/>
        <w:spacing w:after="300" w:line="336" w:lineRule="atLeast"/>
        <w:ind w:right="-864"/>
        <w:rPr>
          <w:rFonts w:ascii="Helvetica" w:hAnsi="Helvetica" w:cs="Helvetica"/>
          <w:b/>
          <w:bCs/>
          <w:color w:val="2F5496" w:themeColor="accent1" w:themeShade="BF"/>
        </w:rPr>
      </w:pPr>
      <w:r w:rsidRPr="008B2D82">
        <w:rPr>
          <w:rFonts w:ascii="Helvetica" w:hAnsi="Helvetica" w:cs="Helvetica"/>
          <w:b/>
          <w:bCs/>
          <w:color w:val="2F5496" w:themeColor="accent1" w:themeShade="BF"/>
        </w:rPr>
        <w:t xml:space="preserve">A WIDE ARRAY OF INFORMATION AND EXAMPLES OF COMMUNICATION CONSIDERATION ARE AVAILABLE AT THE FOLLOWING LINK.   </w:t>
      </w:r>
      <w:hyperlink r:id="rId14" w:history="1">
        <w:r w:rsidR="001F4F53" w:rsidRPr="008B2D82">
          <w:rPr>
            <w:rStyle w:val="Hyperlink"/>
            <w:rFonts w:ascii="Helvetica" w:hAnsi="Helvetica" w:cs="Helvetica"/>
            <w:b/>
            <w:bCs/>
            <w:color w:val="2F5496" w:themeColor="accent1" w:themeShade="BF"/>
          </w:rPr>
          <w:t>https://idahoat.padlet.org/idahoat1/popayqtqgody</w:t>
        </w:r>
      </w:hyperlink>
    </w:p>
    <w:p w14:paraId="3B22ACB4" w14:textId="3174952D" w:rsidR="00315E20" w:rsidRPr="008B2D82" w:rsidRDefault="00315E20" w:rsidP="00DA7ED7">
      <w:pPr>
        <w:pStyle w:val="ListParagraph"/>
        <w:numPr>
          <w:ilvl w:val="0"/>
          <w:numId w:val="12"/>
        </w:numPr>
        <w:shd w:val="clear" w:color="auto" w:fill="FFFFFF"/>
        <w:spacing w:after="300" w:line="336" w:lineRule="atLeast"/>
        <w:rPr>
          <w:rFonts w:ascii="Helvetica" w:hAnsi="Helvetica" w:cs="Helvetica"/>
          <w:b/>
          <w:bCs/>
          <w:caps/>
          <w:color w:val="2F5496" w:themeColor="accent1" w:themeShade="BF"/>
        </w:rPr>
      </w:pPr>
      <w:r w:rsidRPr="008B2D82">
        <w:rPr>
          <w:rFonts w:ascii="Helvetica" w:hAnsi="Helvetica" w:cs="Helvetica"/>
          <w:b/>
          <w:bCs/>
          <w:caps/>
          <w:color w:val="2F5496" w:themeColor="accent1" w:themeShade="BF"/>
        </w:rPr>
        <w:t>Use Zoom Video Conference</w:t>
      </w:r>
    </w:p>
    <w:p w14:paraId="3EDD16A9" w14:textId="77777777" w:rsidR="007D14F0" w:rsidRPr="008B2D82" w:rsidRDefault="005454A0" w:rsidP="00B91774">
      <w:pPr>
        <w:pStyle w:val="ListParagraph"/>
        <w:numPr>
          <w:ilvl w:val="0"/>
          <w:numId w:val="12"/>
        </w:numPr>
        <w:shd w:val="clear" w:color="auto" w:fill="FFFFFF"/>
        <w:spacing w:before="100" w:beforeAutospacing="1" w:line="240" w:lineRule="atLeast"/>
        <w:outlineLvl w:val="2"/>
        <w:rPr>
          <w:rFonts w:ascii="Helvetica" w:hAnsi="Helvetica" w:cs="Helvetica"/>
          <w:b/>
          <w:bCs/>
          <w:caps/>
          <w:color w:val="2F5496" w:themeColor="accent1" w:themeShade="BF"/>
        </w:rPr>
      </w:pPr>
      <w:r w:rsidRPr="008B2D82">
        <w:rPr>
          <w:rFonts w:ascii="Helvetica" w:hAnsi="Helvetica" w:cs="Helvetica"/>
          <w:b/>
          <w:bCs/>
          <w:caps/>
          <w:color w:val="2F5496" w:themeColor="accent1" w:themeShade="BF"/>
          <w:kern w:val="36"/>
        </w:rPr>
        <w:t>GRANDPAD</w:t>
      </w:r>
      <w:r w:rsidR="007D14F0" w:rsidRPr="008B2D82">
        <w:rPr>
          <w:rFonts w:ascii="Helvetica" w:hAnsi="Helvetica" w:cs="Helvetica"/>
          <w:b/>
          <w:bCs/>
          <w:caps/>
          <w:color w:val="2F5496" w:themeColor="accent1" w:themeShade="BF"/>
          <w:kern w:val="36"/>
        </w:rPr>
        <w:t xml:space="preserve"> </w:t>
      </w:r>
      <w:r w:rsidRPr="008B2D82">
        <w:rPr>
          <w:rFonts w:ascii="Helvetica" w:hAnsi="Helvetica" w:cs="Helvetica"/>
          <w:b/>
          <w:bCs/>
          <w:caps/>
          <w:color w:val="2F5496" w:themeColor="accent1" w:themeShade="BF"/>
        </w:rPr>
        <w:t>Powered By Consumer Cellular</w:t>
      </w:r>
    </w:p>
    <w:p w14:paraId="17D50566" w14:textId="77777777" w:rsidR="007D14F0" w:rsidRPr="008B2D82" w:rsidRDefault="00103452" w:rsidP="00B91774">
      <w:pPr>
        <w:pStyle w:val="ListParagraph"/>
        <w:numPr>
          <w:ilvl w:val="0"/>
          <w:numId w:val="12"/>
        </w:numPr>
        <w:shd w:val="clear" w:color="auto" w:fill="FFFFFF"/>
        <w:spacing w:before="100" w:beforeAutospacing="1" w:line="336" w:lineRule="atLeast"/>
        <w:outlineLvl w:val="2"/>
        <w:rPr>
          <w:rFonts w:ascii="Helvetica" w:hAnsi="Helvetica" w:cs="Helvetica"/>
          <w:b/>
          <w:bCs/>
          <w:caps/>
          <w:color w:val="2F5496" w:themeColor="accent1" w:themeShade="BF"/>
        </w:rPr>
      </w:pPr>
      <w:r w:rsidRPr="008B2D82">
        <w:rPr>
          <w:rFonts w:ascii="Helvetica" w:hAnsi="Helvetica" w:cs="Helvetica"/>
          <w:b/>
          <w:bCs/>
          <w:caps/>
          <w:color w:val="2F5496" w:themeColor="accent1" w:themeShade="BF"/>
        </w:rPr>
        <w:t xml:space="preserve">Web Captel---Captioning for your </w:t>
      </w:r>
      <w:r w:rsidR="007D14F0" w:rsidRPr="008B2D82">
        <w:rPr>
          <w:rFonts w:ascii="Helvetica" w:hAnsi="Helvetica" w:cs="Helvetica"/>
          <w:b/>
          <w:bCs/>
          <w:caps/>
          <w:color w:val="2F5496" w:themeColor="accent1" w:themeShade="BF"/>
        </w:rPr>
        <w:t>computer</w:t>
      </w:r>
    </w:p>
    <w:p w14:paraId="2F0326B8" w14:textId="77777777" w:rsidR="007D14F0" w:rsidRPr="008B2D82" w:rsidRDefault="005454A0" w:rsidP="00B91774">
      <w:pPr>
        <w:pStyle w:val="ListParagraph"/>
        <w:numPr>
          <w:ilvl w:val="0"/>
          <w:numId w:val="12"/>
        </w:numPr>
        <w:shd w:val="clear" w:color="auto" w:fill="FFFFFF"/>
        <w:spacing w:before="100" w:beforeAutospacing="1" w:line="336" w:lineRule="atLeast"/>
        <w:outlineLvl w:val="2"/>
        <w:rPr>
          <w:rFonts w:ascii="Helvetica" w:hAnsi="Helvetica" w:cs="Helvetica"/>
          <w:b/>
          <w:bCs/>
          <w:caps/>
          <w:color w:val="2F5496" w:themeColor="accent1" w:themeShade="BF"/>
          <w:sz w:val="36"/>
          <w:szCs w:val="36"/>
        </w:rPr>
      </w:pPr>
      <w:r w:rsidRPr="008B2D82">
        <w:rPr>
          <w:rFonts w:ascii="Helvetica" w:hAnsi="Helvetica" w:cs="Helvetica"/>
          <w:b/>
          <w:bCs/>
          <w:caps/>
          <w:color w:val="2F5496" w:themeColor="accent1" w:themeShade="BF"/>
        </w:rPr>
        <w:t>Large captions and subtitles with skype</w:t>
      </w:r>
    </w:p>
    <w:p w14:paraId="474F523E" w14:textId="7FE2A2A0" w:rsidR="009C04B4" w:rsidRPr="008B2D82" w:rsidRDefault="009C04B4" w:rsidP="00B91774">
      <w:pPr>
        <w:pStyle w:val="ListParagraph"/>
        <w:numPr>
          <w:ilvl w:val="0"/>
          <w:numId w:val="12"/>
        </w:numPr>
        <w:shd w:val="clear" w:color="auto" w:fill="FFFFFF"/>
        <w:spacing w:before="100" w:beforeAutospacing="1" w:line="336" w:lineRule="atLeast"/>
        <w:outlineLvl w:val="2"/>
        <w:rPr>
          <w:rFonts w:ascii="Helvetica" w:hAnsi="Helvetica" w:cs="Helvetica"/>
          <w:b/>
          <w:bCs/>
          <w:caps/>
          <w:color w:val="2F5496" w:themeColor="accent1" w:themeShade="BF"/>
          <w:sz w:val="36"/>
          <w:szCs w:val="36"/>
        </w:rPr>
      </w:pPr>
      <w:r w:rsidRPr="008B2D82">
        <w:rPr>
          <w:rFonts w:ascii="Helvetica" w:hAnsi="Helvetica" w:cs="Helvetica"/>
          <w:b/>
          <w:bCs/>
          <w:caps/>
          <w:color w:val="2F5496" w:themeColor="accent1" w:themeShade="BF"/>
        </w:rPr>
        <w:t>Messenger, Face Book</w:t>
      </w:r>
      <w:r w:rsidRPr="008B2D82">
        <w:rPr>
          <w:rFonts w:ascii="Helvetica" w:hAnsi="Helvetica" w:cs="Helvetica"/>
          <w:b/>
          <w:bCs/>
          <w:caps/>
          <w:color w:val="2F5496" w:themeColor="accent1" w:themeShade="BF"/>
          <w:sz w:val="36"/>
          <w:szCs w:val="36"/>
        </w:rPr>
        <w:t xml:space="preserve"> </w:t>
      </w:r>
    </w:p>
    <w:p w14:paraId="3485DF45" w14:textId="2BB428BD" w:rsidR="007D14F0" w:rsidRPr="008B2D82" w:rsidRDefault="007D14F0" w:rsidP="00B91774">
      <w:pPr>
        <w:pStyle w:val="ListParagraph"/>
        <w:numPr>
          <w:ilvl w:val="0"/>
          <w:numId w:val="12"/>
        </w:numPr>
        <w:shd w:val="clear" w:color="auto" w:fill="FFFFFF"/>
        <w:spacing w:before="100" w:beforeAutospacing="1" w:line="336" w:lineRule="atLeast"/>
        <w:outlineLvl w:val="2"/>
        <w:rPr>
          <w:rFonts w:ascii="Helvetica" w:hAnsi="Helvetica" w:cs="Helvetica"/>
          <w:b/>
          <w:bCs/>
          <w:caps/>
          <w:color w:val="2F5496" w:themeColor="accent1" w:themeShade="BF"/>
          <w:sz w:val="36"/>
          <w:szCs w:val="36"/>
        </w:rPr>
      </w:pPr>
      <w:r w:rsidRPr="008B2D82">
        <w:rPr>
          <w:rFonts w:ascii="Helvetica" w:hAnsi="Helvetica" w:cs="Helvetica"/>
          <w:b/>
          <w:bCs/>
          <w:caps/>
          <w:color w:val="2F5496" w:themeColor="accent1" w:themeShade="BF"/>
        </w:rPr>
        <w:t>Use the ECHO show to make video calls with ALEXA</w:t>
      </w:r>
    </w:p>
    <w:p w14:paraId="3812D591" w14:textId="3C52B7B1" w:rsidR="009C04B4" w:rsidRPr="00A376E2" w:rsidRDefault="009C04B4" w:rsidP="00DA7ED7">
      <w:pPr>
        <w:shd w:val="clear" w:color="auto" w:fill="FFFFFF"/>
        <w:spacing w:after="300" w:line="336" w:lineRule="atLeast"/>
        <w:ind w:left="-864" w:right="-1152"/>
        <w:rPr>
          <w:rFonts w:ascii="Arial" w:hAnsi="Arial" w:cs="Arial"/>
          <w:i/>
          <w:iCs/>
          <w:color w:val="444444"/>
          <w:shd w:val="clear" w:color="auto" w:fill="FFFFFF"/>
        </w:rPr>
      </w:pPr>
      <w:r w:rsidRPr="00A376E2">
        <w:rPr>
          <w:rFonts w:ascii="Arial" w:hAnsi="Arial" w:cs="Arial"/>
          <w:i/>
          <w:iCs/>
          <w:color w:val="444444"/>
          <w:shd w:val="clear" w:color="auto" w:fill="FFFFFF"/>
        </w:rPr>
        <w:t xml:space="preserve">Drop-in” calling with the Amazon Echo </w:t>
      </w:r>
      <w:r w:rsidR="005454A0" w:rsidRPr="00A376E2">
        <w:rPr>
          <w:rFonts w:ascii="Arial" w:hAnsi="Arial" w:cs="Arial"/>
          <w:i/>
          <w:iCs/>
          <w:color w:val="444444"/>
          <w:shd w:val="clear" w:color="auto" w:fill="FFFFFF"/>
        </w:rPr>
        <w:t>Show.</w:t>
      </w:r>
      <w:r w:rsidR="005454A0" w:rsidRPr="00A376E2">
        <w:rPr>
          <w:rFonts w:ascii="Helvetica" w:eastAsia="Times New Roman" w:hAnsi="Helvetica" w:cs="Times New Roman"/>
          <w:b/>
          <w:bCs/>
          <w:i/>
          <w:iCs/>
          <w:color w:val="2C2727"/>
          <w:sz w:val="38"/>
          <w:szCs w:val="38"/>
        </w:rPr>
        <w:t xml:space="preserve"> </w:t>
      </w:r>
      <w:r w:rsidRPr="00A376E2">
        <w:rPr>
          <w:rFonts w:ascii="Arial" w:hAnsi="Arial" w:cs="Arial"/>
          <w:i/>
          <w:iCs/>
          <w:color w:val="444444"/>
          <w:shd w:val="clear" w:color="auto" w:fill="FFFFFF"/>
        </w:rPr>
        <w:t xml:space="preserve">The Drop-In feature for the Echo Show allows a family member to video-call another, simply by saying something like “Alexa drop-in on Grandma”. Grandma only </w:t>
      </w:r>
      <w:proofErr w:type="gramStart"/>
      <w:r w:rsidRPr="00A376E2">
        <w:rPr>
          <w:rFonts w:ascii="Arial" w:hAnsi="Arial" w:cs="Arial"/>
          <w:i/>
          <w:iCs/>
          <w:color w:val="444444"/>
          <w:shd w:val="clear" w:color="auto" w:fill="FFFFFF"/>
        </w:rPr>
        <w:t>has to</w:t>
      </w:r>
      <w:proofErr w:type="gramEnd"/>
      <w:r w:rsidRPr="00A376E2">
        <w:rPr>
          <w:rFonts w:ascii="Arial" w:hAnsi="Arial" w:cs="Arial"/>
          <w:i/>
          <w:iCs/>
          <w:color w:val="444444"/>
          <w:shd w:val="clear" w:color="auto" w:fill="FFFFFF"/>
        </w:rPr>
        <w:t xml:space="preserve"> be within earshot of her Echo Show to be able to hear the call, which starts automatically. Then she can see and talk to whoever is on the call.  </w:t>
      </w:r>
      <w:hyperlink r:id="rId15" w:history="1">
        <w:r w:rsidR="00F34D0D" w:rsidRPr="00A376E2">
          <w:rPr>
            <w:rFonts w:ascii="Arial" w:hAnsi="Arial" w:cs="Arial"/>
            <w:i/>
            <w:iCs/>
            <w:color w:val="0E76BC"/>
            <w:u w:val="single"/>
            <w:shd w:val="clear" w:color="auto" w:fill="FFFFFF"/>
          </w:rPr>
          <w:t>Echo Show is available from Amazon</w:t>
        </w:r>
      </w:hyperlink>
      <w:r w:rsidR="00F34D0D" w:rsidRPr="00A376E2">
        <w:rPr>
          <w:rFonts w:ascii="Arial" w:hAnsi="Arial" w:cs="Arial"/>
          <w:i/>
          <w:iCs/>
          <w:color w:val="444444"/>
          <w:shd w:val="clear" w:color="auto" w:fill="FFFFFF"/>
        </w:rPr>
        <w:t> </w:t>
      </w:r>
      <w:r w:rsidR="00290876">
        <w:rPr>
          <w:rFonts w:ascii="Arial" w:hAnsi="Arial" w:cs="Arial"/>
          <w:i/>
          <w:iCs/>
          <w:color w:val="444444"/>
          <w:shd w:val="clear" w:color="auto" w:fill="FFFFFF"/>
        </w:rPr>
        <w:t xml:space="preserve"> </w:t>
      </w:r>
      <w:r w:rsidR="00290876" w:rsidRPr="00290876">
        <w:rPr>
          <w:rFonts w:ascii="Arial" w:hAnsi="Arial" w:cs="Arial"/>
          <w:i/>
          <w:iCs/>
          <w:color w:val="FF0000"/>
          <w:shd w:val="clear" w:color="auto" w:fill="FFFFFF"/>
        </w:rPr>
        <w:t>With the approval of the resident</w:t>
      </w:r>
      <w:r w:rsidR="00290876">
        <w:rPr>
          <w:rFonts w:ascii="Arial" w:hAnsi="Arial" w:cs="Arial"/>
          <w:i/>
          <w:iCs/>
          <w:color w:val="444444"/>
          <w:shd w:val="clear" w:color="auto" w:fill="FFFFFF"/>
        </w:rPr>
        <w:t>.</w:t>
      </w:r>
    </w:p>
    <w:p w14:paraId="356D1801" w14:textId="7D791F9C" w:rsidR="00CE2CD2" w:rsidRPr="00A376E2" w:rsidRDefault="00CE2CD2" w:rsidP="00B91774">
      <w:pPr>
        <w:shd w:val="clear" w:color="auto" w:fill="FFFFFF"/>
        <w:spacing w:after="300" w:line="336" w:lineRule="atLeast"/>
        <w:rPr>
          <w:rFonts w:ascii="Helvetica" w:eastAsia="Times New Roman" w:hAnsi="Helvetica" w:cs="Times New Roman"/>
          <w:color w:val="2C2727"/>
          <w:sz w:val="24"/>
          <w:szCs w:val="24"/>
        </w:rPr>
      </w:pPr>
      <w:r w:rsidRPr="00A376E2">
        <w:rPr>
          <w:rFonts w:ascii="Arial" w:hAnsi="Arial" w:cs="Arial"/>
          <w:b/>
          <w:bCs/>
          <w:color w:val="444444"/>
          <w:sz w:val="24"/>
          <w:szCs w:val="24"/>
          <w:shd w:val="clear" w:color="auto" w:fill="FFFFFF"/>
        </w:rPr>
        <w:t>Creating an environment of inclusion</w:t>
      </w:r>
      <w:r w:rsidRPr="00A376E2">
        <w:rPr>
          <w:rFonts w:ascii="Arial" w:hAnsi="Arial" w:cs="Arial"/>
          <w:color w:val="444444"/>
          <w:sz w:val="24"/>
          <w:szCs w:val="24"/>
          <w:shd w:val="clear" w:color="auto" w:fill="FFFFFF"/>
        </w:rPr>
        <w:t xml:space="preserve">—Ways to help family, friends and residents feel connected and not isolated: </w:t>
      </w:r>
      <w:r w:rsidR="005E33EE">
        <w:rPr>
          <w:rFonts w:ascii="Arial" w:hAnsi="Arial" w:cs="Arial"/>
          <w:color w:val="444444"/>
          <w:sz w:val="24"/>
          <w:szCs w:val="24"/>
          <w:shd w:val="clear" w:color="auto" w:fill="FFFFFF"/>
        </w:rPr>
        <w:t>Some options…</w:t>
      </w:r>
    </w:p>
    <w:p w14:paraId="3A676A27" w14:textId="0098B381" w:rsidR="00CE2CD2" w:rsidRPr="00A376E2" w:rsidRDefault="0051476A" w:rsidP="00B91774">
      <w:pPr>
        <w:pStyle w:val="ListParagraph"/>
        <w:numPr>
          <w:ilvl w:val="0"/>
          <w:numId w:val="14"/>
        </w:numPr>
        <w:shd w:val="clear" w:color="auto" w:fill="FFFFFF"/>
        <w:spacing w:after="300"/>
        <w:rPr>
          <w:rFonts w:ascii="Helvetica" w:eastAsiaTheme="minorHAnsi" w:hAnsi="Helvetica" w:cs="Helvetica"/>
          <w:color w:val="2C2727"/>
          <w:sz w:val="22"/>
          <w:szCs w:val="22"/>
        </w:rPr>
      </w:pPr>
      <w:r w:rsidRPr="00A376E2">
        <w:rPr>
          <w:rFonts w:ascii="Helvetica" w:hAnsi="Helvetica" w:cs="Helvetica"/>
          <w:color w:val="2C2727"/>
          <w:sz w:val="22"/>
          <w:szCs w:val="22"/>
        </w:rPr>
        <w:t>Use technology - video chat, FaceTime, text and email. </w:t>
      </w:r>
    </w:p>
    <w:p w14:paraId="6049803C" w14:textId="77777777" w:rsidR="00CE2CD2" w:rsidRPr="00A376E2" w:rsidRDefault="0051476A" w:rsidP="00B91774">
      <w:pPr>
        <w:pStyle w:val="ListParagraph"/>
        <w:numPr>
          <w:ilvl w:val="0"/>
          <w:numId w:val="14"/>
        </w:numPr>
        <w:shd w:val="clear" w:color="auto" w:fill="FFFFFF"/>
        <w:spacing w:after="300"/>
        <w:rPr>
          <w:rFonts w:ascii="Helvetica" w:hAnsi="Helvetica" w:cs="Helvetica"/>
          <w:color w:val="2C2727"/>
          <w:sz w:val="22"/>
          <w:szCs w:val="22"/>
        </w:rPr>
      </w:pPr>
      <w:r w:rsidRPr="00A376E2">
        <w:rPr>
          <w:rFonts w:ascii="Helvetica" w:hAnsi="Helvetica" w:cs="Helvetica"/>
          <w:color w:val="2C2727"/>
          <w:sz w:val="22"/>
          <w:szCs w:val="22"/>
        </w:rPr>
        <w:t>If facility staff assist in setting up equipment, request that they leave the resident's room, so you're able to chat privately.</w:t>
      </w:r>
    </w:p>
    <w:p w14:paraId="021B3D5B" w14:textId="2CA07D06" w:rsidR="000C3545" w:rsidRPr="00A376E2" w:rsidRDefault="0051476A" w:rsidP="00B91774">
      <w:pPr>
        <w:pStyle w:val="ListParagraph"/>
        <w:numPr>
          <w:ilvl w:val="0"/>
          <w:numId w:val="14"/>
        </w:numPr>
        <w:shd w:val="clear" w:color="auto" w:fill="FFFFFF"/>
        <w:spacing w:after="300"/>
        <w:rPr>
          <w:rFonts w:ascii="Helvetica" w:hAnsi="Helvetica" w:cs="Helvetica"/>
          <w:color w:val="2C2727"/>
          <w:sz w:val="22"/>
          <w:szCs w:val="22"/>
        </w:rPr>
      </w:pPr>
      <w:r w:rsidRPr="00A376E2">
        <w:rPr>
          <w:rFonts w:ascii="Helvetica" w:hAnsi="Helvetica" w:cs="Helvetica"/>
          <w:color w:val="2C2727"/>
          <w:sz w:val="22"/>
          <w:szCs w:val="22"/>
        </w:rPr>
        <w:t>Set up Skype or FaceTime so residents can communicate with each other within the facility.</w:t>
      </w:r>
    </w:p>
    <w:p w14:paraId="4837319E" w14:textId="583F1B8E" w:rsidR="000C3545" w:rsidRPr="00A376E2" w:rsidRDefault="00F1369D" w:rsidP="00B91774">
      <w:pPr>
        <w:pStyle w:val="ListParagraph"/>
        <w:numPr>
          <w:ilvl w:val="0"/>
          <w:numId w:val="14"/>
        </w:numPr>
        <w:shd w:val="clear" w:color="auto" w:fill="FFFFFF"/>
        <w:spacing w:after="300" w:line="336" w:lineRule="atLeast"/>
        <w:rPr>
          <w:rFonts w:ascii="Helvetica" w:hAnsi="Helvetica" w:cs="Helvetica"/>
          <w:sz w:val="22"/>
          <w:szCs w:val="22"/>
        </w:rPr>
      </w:pPr>
      <w:r w:rsidRPr="00A376E2">
        <w:rPr>
          <w:rFonts w:ascii="Helvetica" w:hAnsi="Helvetica" w:cs="Helvetica"/>
          <w:color w:val="2C2727"/>
          <w:sz w:val="22"/>
          <w:szCs w:val="22"/>
        </w:rPr>
        <w:t>Virtual Family Council meetings</w:t>
      </w:r>
      <w:r w:rsidR="003D2791" w:rsidRPr="00A376E2">
        <w:rPr>
          <w:rFonts w:ascii="Helvetica" w:hAnsi="Helvetica" w:cs="Helvetica"/>
          <w:color w:val="2C2727"/>
          <w:sz w:val="22"/>
          <w:szCs w:val="22"/>
        </w:rPr>
        <w:t xml:space="preserve"> </w:t>
      </w:r>
      <w:r w:rsidR="000C3545" w:rsidRPr="00A376E2">
        <w:rPr>
          <w:rFonts w:ascii="Helvetica" w:hAnsi="Helvetica" w:cs="Helvetica"/>
          <w:color w:val="2C2727"/>
          <w:sz w:val="22"/>
          <w:szCs w:val="22"/>
        </w:rPr>
        <w:t>--</w:t>
      </w:r>
      <w:r w:rsidR="003D2791" w:rsidRPr="00A376E2">
        <w:rPr>
          <w:rFonts w:ascii="Helvetica" w:hAnsi="Helvetica" w:cs="Helvetica"/>
          <w:color w:val="000000"/>
          <w:sz w:val="22"/>
          <w:szCs w:val="22"/>
          <w:shd w:val="clear" w:color="auto" w:fill="FFFFFF"/>
        </w:rPr>
        <w:t xml:space="preserve">Virtual Family Council based on Zoom that will meet monthly for as long as they need to. Program representatives will facilitate the meeting and </w:t>
      </w:r>
      <w:r w:rsidR="000C3545" w:rsidRPr="00A376E2">
        <w:rPr>
          <w:rFonts w:ascii="Helvetica" w:hAnsi="Helvetica" w:cs="Helvetica"/>
          <w:color w:val="000000"/>
          <w:sz w:val="22"/>
          <w:szCs w:val="22"/>
          <w:shd w:val="clear" w:color="auto" w:fill="FFFFFF"/>
        </w:rPr>
        <w:t>r</w:t>
      </w:r>
      <w:r w:rsidR="003D2791" w:rsidRPr="00A376E2">
        <w:rPr>
          <w:rFonts w:ascii="Helvetica" w:hAnsi="Helvetica" w:cs="Helvetica"/>
          <w:color w:val="000000"/>
          <w:sz w:val="22"/>
          <w:szCs w:val="22"/>
          <w:shd w:val="clear" w:color="auto" w:fill="FFFFFF"/>
        </w:rPr>
        <w:t xml:space="preserve">epresentatives </w:t>
      </w:r>
      <w:r w:rsidR="000C3545" w:rsidRPr="00A376E2">
        <w:rPr>
          <w:rFonts w:ascii="Helvetica" w:hAnsi="Helvetica" w:cs="Helvetica"/>
          <w:color w:val="000000"/>
          <w:sz w:val="22"/>
          <w:szCs w:val="22"/>
          <w:shd w:val="clear" w:color="auto" w:fill="FFFFFF"/>
        </w:rPr>
        <w:t xml:space="preserve">to </w:t>
      </w:r>
      <w:r w:rsidR="003D2791" w:rsidRPr="00A376E2">
        <w:rPr>
          <w:rFonts w:ascii="Helvetica" w:hAnsi="Helvetica" w:cs="Helvetica"/>
          <w:color w:val="000000"/>
          <w:sz w:val="22"/>
          <w:szCs w:val="22"/>
          <w:shd w:val="clear" w:color="auto" w:fill="FFFFFF"/>
        </w:rPr>
        <w:t xml:space="preserve">contributing to the structure, content, and </w:t>
      </w:r>
      <w:r w:rsidR="003D2791" w:rsidRPr="00A376E2">
        <w:rPr>
          <w:rFonts w:ascii="Helvetica" w:hAnsi="Helvetica" w:cs="Helvetica"/>
          <w:color w:val="000000"/>
          <w:sz w:val="22"/>
          <w:szCs w:val="22"/>
          <w:shd w:val="clear" w:color="auto" w:fill="FFFFFF"/>
        </w:rPr>
        <w:lastRenderedPageBreak/>
        <w:t>outreach. The meetings will educate, support, and gather information from the families.</w:t>
      </w:r>
    </w:p>
    <w:p w14:paraId="3DEDDAD4" w14:textId="0EEF39C7" w:rsidR="00142C36" w:rsidRPr="00A376E2" w:rsidRDefault="003D2791" w:rsidP="00B91774">
      <w:pPr>
        <w:pStyle w:val="ListParagraph"/>
        <w:numPr>
          <w:ilvl w:val="0"/>
          <w:numId w:val="14"/>
        </w:numPr>
        <w:shd w:val="clear" w:color="auto" w:fill="FFFFFF"/>
        <w:spacing w:after="300" w:line="336" w:lineRule="atLeast"/>
        <w:rPr>
          <w:rFonts w:ascii="Helvetica" w:hAnsi="Helvetica" w:cs="Helvetica"/>
          <w:sz w:val="22"/>
          <w:szCs w:val="22"/>
        </w:rPr>
      </w:pPr>
      <w:r w:rsidRPr="00A376E2">
        <w:rPr>
          <w:rFonts w:ascii="Helvetica" w:hAnsi="Helvetica" w:cs="Helvetica"/>
          <w:sz w:val="22"/>
          <w:szCs w:val="22"/>
        </w:rPr>
        <w:t>Skype accounts for residents so they can talk to each other</w:t>
      </w:r>
    </w:p>
    <w:p w14:paraId="6E53659D" w14:textId="3BADAAB7" w:rsidR="003D2791" w:rsidRPr="00A376E2" w:rsidRDefault="000C3545" w:rsidP="00B91774">
      <w:pPr>
        <w:pStyle w:val="ListParagraph"/>
        <w:numPr>
          <w:ilvl w:val="0"/>
          <w:numId w:val="14"/>
        </w:numPr>
        <w:shd w:val="clear" w:color="auto" w:fill="FFFFFF"/>
        <w:spacing w:after="300" w:line="336" w:lineRule="atLeast"/>
        <w:rPr>
          <w:rFonts w:ascii="Helvetica" w:hAnsi="Helvetica" w:cs="Helvetica"/>
          <w:sz w:val="22"/>
          <w:szCs w:val="22"/>
        </w:rPr>
      </w:pPr>
      <w:r w:rsidRPr="00A376E2">
        <w:rPr>
          <w:rFonts w:ascii="Helvetica" w:hAnsi="Helvetica" w:cs="Helvetica"/>
          <w:sz w:val="22"/>
          <w:szCs w:val="22"/>
        </w:rPr>
        <w:t>V</w:t>
      </w:r>
      <w:r w:rsidR="003D2791" w:rsidRPr="00A376E2">
        <w:rPr>
          <w:rFonts w:ascii="Helvetica" w:hAnsi="Helvetica" w:cs="Helvetica"/>
          <w:sz w:val="22"/>
          <w:szCs w:val="22"/>
        </w:rPr>
        <w:t>irtual tours in residents’ rooms</w:t>
      </w:r>
      <w:r w:rsidR="00A376E2" w:rsidRPr="00A376E2">
        <w:rPr>
          <w:rFonts w:ascii="Helvetica" w:hAnsi="Helvetica" w:cs="Helvetica"/>
          <w:sz w:val="22"/>
          <w:szCs w:val="22"/>
        </w:rPr>
        <w:t xml:space="preserve"> (assuring only residents who want included are viewable).</w:t>
      </w:r>
    </w:p>
    <w:p w14:paraId="79B5751A" w14:textId="4C740BE5" w:rsidR="001824DF" w:rsidRPr="00A376E2" w:rsidRDefault="001824DF" w:rsidP="00B91774">
      <w:pPr>
        <w:pStyle w:val="ListParagraph"/>
        <w:numPr>
          <w:ilvl w:val="0"/>
          <w:numId w:val="14"/>
        </w:numPr>
        <w:spacing w:line="216" w:lineRule="auto"/>
        <w:rPr>
          <w:rFonts w:ascii="Helvetica" w:hAnsi="Helvetica" w:cs="Helvetica"/>
          <w:sz w:val="22"/>
          <w:szCs w:val="22"/>
        </w:rPr>
      </w:pPr>
      <w:r w:rsidRPr="00A376E2">
        <w:rPr>
          <w:rFonts w:ascii="Helvetica" w:eastAsia="+mn-ea" w:hAnsi="Helvetica" w:cs="Helvetica"/>
          <w:color w:val="000000"/>
          <w:kern w:val="24"/>
          <w:sz w:val="22"/>
          <w:szCs w:val="22"/>
        </w:rPr>
        <w:t>Real-time messaging and video-chat</w:t>
      </w:r>
    </w:p>
    <w:p w14:paraId="04FB8A8F" w14:textId="77777777" w:rsidR="00B91774" w:rsidRPr="00A376E2" w:rsidRDefault="001824DF" w:rsidP="00C25030">
      <w:pPr>
        <w:pStyle w:val="ListParagraph"/>
        <w:numPr>
          <w:ilvl w:val="0"/>
          <w:numId w:val="14"/>
        </w:numPr>
        <w:shd w:val="clear" w:color="auto" w:fill="FFFFFF"/>
        <w:spacing w:after="92" w:line="336" w:lineRule="atLeast"/>
        <w:rPr>
          <w:rFonts w:ascii="Helvetica" w:hAnsi="Helvetica" w:cs="Helvetica"/>
          <w:sz w:val="22"/>
          <w:szCs w:val="22"/>
        </w:rPr>
      </w:pPr>
      <w:r w:rsidRPr="00A376E2">
        <w:rPr>
          <w:rFonts w:ascii="Helvetica" w:hAnsi="Helvetica" w:cs="Helvetica"/>
          <w:sz w:val="22"/>
          <w:szCs w:val="22"/>
        </w:rPr>
        <w:t>LogMeIn – offering nonprofits with free, organization-wide use of many products such as GoToMeeting for 3 months through its “Emergency Remote Work Kit”</w:t>
      </w:r>
    </w:p>
    <w:p w14:paraId="3FC3A03C" w14:textId="170063A6" w:rsidR="00B91774" w:rsidRPr="00B91774" w:rsidRDefault="00B91774" w:rsidP="00C25030">
      <w:pPr>
        <w:pStyle w:val="ListParagraph"/>
        <w:numPr>
          <w:ilvl w:val="0"/>
          <w:numId w:val="14"/>
        </w:numPr>
        <w:shd w:val="clear" w:color="auto" w:fill="FFFFFF"/>
        <w:spacing w:after="92" w:line="336" w:lineRule="atLeast"/>
        <w:rPr>
          <w:rFonts w:ascii="Helvetica" w:hAnsi="Helvetica" w:cs="Helvetica"/>
        </w:rPr>
      </w:pPr>
      <w:r w:rsidRPr="00B91774">
        <w:rPr>
          <w:rFonts w:ascii="Helvetica" w:hAnsi="Helvetica" w:cs="Helvetica"/>
        </w:rPr>
        <w:t xml:space="preserve">Think of creative ways to bring entertainers into the facility such as asking local musicians, magicians, or talented family members to perform outdoors, use the intercom system, or use video chat to perform. </w:t>
      </w:r>
    </w:p>
    <w:p w14:paraId="5BA301BB" w14:textId="063FFFAF" w:rsidR="007879BD" w:rsidRDefault="007879BD" w:rsidP="00886D4E">
      <w:pPr>
        <w:shd w:val="clear" w:color="auto" w:fill="FFFFFF"/>
        <w:spacing w:before="330" w:after="165"/>
        <w:outlineLvl w:val="2"/>
        <w:rPr>
          <w:rFonts w:ascii="Helvetica" w:eastAsia="Times New Roman" w:hAnsi="Helvetica" w:cs="Helvetica"/>
          <w:b/>
          <w:bCs/>
          <w:color w:val="333333"/>
          <w:sz w:val="24"/>
          <w:szCs w:val="24"/>
        </w:rPr>
      </w:pPr>
      <w:r w:rsidRPr="007879BD">
        <w:rPr>
          <w:rFonts w:ascii="Helvetica" w:eastAsia="Times New Roman" w:hAnsi="Helvetica" w:cs="Helvetica"/>
          <w:b/>
          <w:bCs/>
          <w:color w:val="333333"/>
          <w:sz w:val="24"/>
          <w:szCs w:val="24"/>
        </w:rPr>
        <w:t xml:space="preserve">What </w:t>
      </w:r>
      <w:r w:rsidR="00432EA5">
        <w:rPr>
          <w:rFonts w:ascii="Helvetica" w:eastAsia="Times New Roman" w:hAnsi="Helvetica" w:cs="Helvetica"/>
          <w:b/>
          <w:bCs/>
          <w:color w:val="333333"/>
          <w:sz w:val="24"/>
          <w:szCs w:val="24"/>
        </w:rPr>
        <w:t xml:space="preserve">other options </w:t>
      </w:r>
      <w:r w:rsidR="0011564C">
        <w:rPr>
          <w:rFonts w:ascii="Helvetica" w:eastAsia="Times New Roman" w:hAnsi="Helvetica" w:cs="Helvetica"/>
          <w:b/>
          <w:bCs/>
          <w:color w:val="333333"/>
          <w:sz w:val="24"/>
          <w:szCs w:val="24"/>
        </w:rPr>
        <w:t>do families</w:t>
      </w:r>
      <w:r w:rsidR="00432EA5">
        <w:rPr>
          <w:rFonts w:ascii="Helvetica" w:eastAsia="Times New Roman" w:hAnsi="Helvetica" w:cs="Helvetica"/>
          <w:b/>
          <w:bCs/>
          <w:color w:val="333333"/>
          <w:sz w:val="24"/>
          <w:szCs w:val="24"/>
        </w:rPr>
        <w:t xml:space="preserve"> have</w:t>
      </w:r>
      <w:r w:rsidRPr="007879BD">
        <w:rPr>
          <w:rFonts w:ascii="Helvetica" w:eastAsia="Times New Roman" w:hAnsi="Helvetica" w:cs="Helvetica"/>
          <w:b/>
          <w:bCs/>
          <w:color w:val="333333"/>
          <w:sz w:val="24"/>
          <w:szCs w:val="24"/>
        </w:rPr>
        <w:t xml:space="preserve"> to feel </w:t>
      </w:r>
      <w:r w:rsidR="00432EA5" w:rsidRPr="007879BD">
        <w:rPr>
          <w:rFonts w:ascii="Helvetica" w:eastAsia="Times New Roman" w:hAnsi="Helvetica" w:cs="Helvetica"/>
          <w:b/>
          <w:bCs/>
          <w:color w:val="333333"/>
          <w:sz w:val="24"/>
          <w:szCs w:val="24"/>
        </w:rPr>
        <w:t>a part</w:t>
      </w:r>
      <w:r w:rsidRPr="007879BD">
        <w:rPr>
          <w:rFonts w:ascii="Helvetica" w:eastAsia="Times New Roman" w:hAnsi="Helvetica" w:cs="Helvetica"/>
          <w:b/>
          <w:bCs/>
          <w:color w:val="333333"/>
          <w:sz w:val="24"/>
          <w:szCs w:val="24"/>
        </w:rPr>
        <w:t xml:space="preserve"> of their loved one’s life in difficult times?</w:t>
      </w:r>
    </w:p>
    <w:p w14:paraId="7E4E63E6" w14:textId="79EF28DF" w:rsidR="007879BD" w:rsidRPr="00290876" w:rsidRDefault="007879BD" w:rsidP="00290876">
      <w:pPr>
        <w:pStyle w:val="ListParagraph"/>
        <w:numPr>
          <w:ilvl w:val="0"/>
          <w:numId w:val="17"/>
        </w:numPr>
        <w:shd w:val="clear" w:color="auto" w:fill="FFFFFF"/>
        <w:spacing w:after="300"/>
        <w:rPr>
          <w:rFonts w:ascii="Helvetica" w:hAnsi="Helvetica" w:cs="Helvetica"/>
          <w:color w:val="2C2727"/>
        </w:rPr>
      </w:pPr>
      <w:r w:rsidRPr="00290876">
        <w:rPr>
          <w:rFonts w:ascii="Helvetica" w:hAnsi="Helvetica" w:cs="Helvetica"/>
          <w:color w:val="2C2727"/>
        </w:rPr>
        <w:t xml:space="preserve">Communicate via letters and cards or drop off care packages at the facility. </w:t>
      </w:r>
    </w:p>
    <w:p w14:paraId="198BE71D" w14:textId="221AEEF8" w:rsidR="007879BD" w:rsidRPr="00290876" w:rsidRDefault="007879BD" w:rsidP="00290876">
      <w:pPr>
        <w:pStyle w:val="ListParagraph"/>
        <w:numPr>
          <w:ilvl w:val="0"/>
          <w:numId w:val="17"/>
        </w:numPr>
        <w:shd w:val="clear" w:color="auto" w:fill="FFFFFF"/>
        <w:spacing w:after="300"/>
        <w:rPr>
          <w:rFonts w:ascii="Helvetica" w:hAnsi="Helvetica" w:cs="Helvetica"/>
          <w:color w:val="2C2727"/>
        </w:rPr>
      </w:pPr>
      <w:r w:rsidRPr="00290876">
        <w:rPr>
          <w:rFonts w:ascii="Helvetica" w:hAnsi="Helvetica" w:cs="Helvetica"/>
          <w:color w:val="2C2727"/>
        </w:rPr>
        <w:t>Ask family and friends to send short video greetings that residents can watch at any time. Residents can record videos to send in response.</w:t>
      </w:r>
    </w:p>
    <w:p w14:paraId="31EF2456" w14:textId="57954483" w:rsidR="007879BD" w:rsidRPr="00290876" w:rsidRDefault="007879BD" w:rsidP="00290876">
      <w:pPr>
        <w:pStyle w:val="ListParagraph"/>
        <w:numPr>
          <w:ilvl w:val="0"/>
          <w:numId w:val="17"/>
        </w:numPr>
        <w:shd w:val="clear" w:color="auto" w:fill="FFFFFF"/>
        <w:spacing w:after="300"/>
        <w:rPr>
          <w:rFonts w:ascii="Helvetica" w:eastAsiaTheme="minorHAnsi" w:hAnsi="Helvetica" w:cs="Helvetica"/>
          <w:color w:val="2C2727"/>
        </w:rPr>
      </w:pPr>
      <w:r w:rsidRPr="00290876">
        <w:rPr>
          <w:rFonts w:ascii="Helvetica" w:hAnsi="Helvetica" w:cs="Helvetica"/>
        </w:rPr>
        <w:t>Send a virtual hello to brighten the day of residents who can't receive visitors by recording a short video and uploading it to </w:t>
      </w:r>
      <w:hyperlink r:id="rId16" w:tgtFrame="_blank" w:history="1">
        <w:r w:rsidRPr="00290876">
          <w:rPr>
            <w:rFonts w:ascii="Helvetica" w:hAnsi="Helvetica" w:cs="Helvetica"/>
            <w:u w:val="single"/>
          </w:rPr>
          <w:t>this Facebook page</w:t>
        </w:r>
      </w:hyperlink>
    </w:p>
    <w:p w14:paraId="7BEFE1E8" w14:textId="77777777" w:rsidR="007879BD" w:rsidRPr="00290876" w:rsidRDefault="007879BD" w:rsidP="00290876">
      <w:pPr>
        <w:pStyle w:val="ListParagraph"/>
        <w:numPr>
          <w:ilvl w:val="0"/>
          <w:numId w:val="17"/>
        </w:numPr>
        <w:shd w:val="clear" w:color="auto" w:fill="FFFFFF"/>
        <w:spacing w:after="300"/>
        <w:rPr>
          <w:rFonts w:ascii="Helvetica" w:hAnsi="Helvetica" w:cs="Helvetica"/>
          <w:color w:val="2C2727"/>
        </w:rPr>
      </w:pPr>
      <w:r w:rsidRPr="00290876">
        <w:rPr>
          <w:rFonts w:ascii="Helvetica" w:hAnsi="Helvetica" w:cs="Helvetica"/>
          <w:color w:val="2C2727"/>
        </w:rPr>
        <w:t xml:space="preserve">Use the facility's Contact Us page on their website </w:t>
      </w:r>
      <w:proofErr w:type="gramStart"/>
      <w:r w:rsidRPr="00290876">
        <w:rPr>
          <w:rFonts w:ascii="Helvetica" w:hAnsi="Helvetica" w:cs="Helvetica"/>
          <w:color w:val="2C2727"/>
        </w:rPr>
        <w:t>as a way to</w:t>
      </w:r>
      <w:proofErr w:type="gramEnd"/>
      <w:r w:rsidRPr="00290876">
        <w:rPr>
          <w:rFonts w:ascii="Helvetica" w:hAnsi="Helvetica" w:cs="Helvetica"/>
          <w:color w:val="2C2727"/>
        </w:rPr>
        <w:t xml:space="preserve"> contact residents.</w:t>
      </w:r>
    </w:p>
    <w:p w14:paraId="58AD5350" w14:textId="270540C0" w:rsidR="007879BD" w:rsidRPr="00290876" w:rsidRDefault="007879BD" w:rsidP="00290876">
      <w:pPr>
        <w:pStyle w:val="ListParagraph"/>
        <w:numPr>
          <w:ilvl w:val="0"/>
          <w:numId w:val="17"/>
        </w:numPr>
        <w:shd w:val="clear" w:color="auto" w:fill="FFFFFF"/>
        <w:spacing w:after="300"/>
        <w:rPr>
          <w:rFonts w:ascii="Helvetica" w:hAnsi="Helvetica" w:cs="Helvetica"/>
          <w:color w:val="2C2727"/>
        </w:rPr>
      </w:pPr>
      <w:r w:rsidRPr="00290876">
        <w:rPr>
          <w:rFonts w:ascii="Helvetica" w:hAnsi="Helvetica" w:cs="Helvetica"/>
        </w:rPr>
        <w:t>Children can participate by writing notes, uploading a drawing, or sending a short video to residents in nursing homes and assisted living facilities</w:t>
      </w:r>
      <w:r w:rsidRPr="00290876">
        <w:rPr>
          <w:rFonts w:ascii="Helvetica" w:hAnsi="Helvetica" w:cs="Helvetica"/>
          <w:color w:val="2C2727"/>
        </w:rPr>
        <w:t>. </w:t>
      </w:r>
    </w:p>
    <w:p w14:paraId="64E8F2D3" w14:textId="107AF37E" w:rsidR="00B91774" w:rsidRPr="00290876" w:rsidRDefault="00B91774" w:rsidP="00290876">
      <w:pPr>
        <w:pStyle w:val="ListParagraph"/>
        <w:numPr>
          <w:ilvl w:val="0"/>
          <w:numId w:val="17"/>
        </w:numPr>
        <w:shd w:val="clear" w:color="auto" w:fill="FFFFFF"/>
        <w:spacing w:after="300" w:line="336" w:lineRule="atLeast"/>
        <w:rPr>
          <w:rFonts w:ascii="Helvetica" w:hAnsi="Helvetica" w:cs="Helvetica"/>
        </w:rPr>
      </w:pPr>
      <w:r w:rsidRPr="00290876">
        <w:rPr>
          <w:rFonts w:ascii="Helvetica" w:hAnsi="Helvetica" w:cs="Helvetica"/>
          <w:color w:val="2C2727"/>
        </w:rPr>
        <w:t>Meet </w:t>
      </w:r>
      <w:hyperlink r:id="rId17" w:tgtFrame="_blank" w:history="1">
        <w:r w:rsidRPr="00290876">
          <w:rPr>
            <w:rFonts w:ascii="Helvetica" w:hAnsi="Helvetica" w:cs="Helvetica"/>
            <w:u w:val="single"/>
          </w:rPr>
          <w:t>through windows</w:t>
        </w:r>
      </w:hyperlink>
      <w:r w:rsidRPr="00290876">
        <w:rPr>
          <w:rFonts w:ascii="Helvetica" w:hAnsi="Helvetica" w:cs="Helvetica"/>
        </w:rPr>
        <w:t> or arrange a time for a </w:t>
      </w:r>
      <w:hyperlink r:id="rId18" w:tgtFrame="_blank" w:history="1">
        <w:r w:rsidRPr="00290876">
          <w:rPr>
            <w:rFonts w:ascii="Helvetica" w:hAnsi="Helvetica" w:cs="Helvetica"/>
            <w:u w:val="single"/>
          </w:rPr>
          <w:t>visit through a glass door</w:t>
        </w:r>
      </w:hyperlink>
      <w:r w:rsidRPr="00290876">
        <w:rPr>
          <w:rFonts w:ascii="Helvetica" w:hAnsi="Helvetica" w:cs="Helvetica"/>
          <w:color w:val="2C2727"/>
        </w:rPr>
        <w:t>.</w:t>
      </w:r>
      <w:r w:rsidRPr="00290876">
        <w:rPr>
          <w:rFonts w:ascii="Helvetica" w:hAnsi="Helvetica" w:cs="Helvetica"/>
        </w:rPr>
        <w:t xml:space="preserve"> When able and accessible have families meet with residents at the windows of the home or arrange a time for them to visit through a large glass door.</w:t>
      </w:r>
    </w:p>
    <w:p w14:paraId="57DBE76A" w14:textId="3A1F2422" w:rsidR="00A376E2" w:rsidRPr="00290876" w:rsidRDefault="00A376E2" w:rsidP="00290876">
      <w:pPr>
        <w:pStyle w:val="ListParagraph"/>
        <w:numPr>
          <w:ilvl w:val="0"/>
          <w:numId w:val="17"/>
        </w:numPr>
        <w:shd w:val="clear" w:color="auto" w:fill="FFFFFF"/>
        <w:spacing w:after="300" w:line="336" w:lineRule="atLeast"/>
        <w:rPr>
          <w:rFonts w:ascii="Helvetica" w:hAnsi="Helvetica" w:cs="Helvetica"/>
        </w:rPr>
      </w:pPr>
      <w:r w:rsidRPr="00290876">
        <w:rPr>
          <w:rFonts w:ascii="Helvetica" w:hAnsi="Helvetica" w:cs="Helvetica"/>
          <w:color w:val="2C2727"/>
        </w:rPr>
        <w:t>Communicate by phone or other forms of telecommunication.</w:t>
      </w:r>
    </w:p>
    <w:p w14:paraId="289FECBA" w14:textId="77777777" w:rsidR="00290876" w:rsidRPr="00290876" w:rsidRDefault="00A376E2" w:rsidP="00290876">
      <w:pPr>
        <w:pStyle w:val="ListParagraph"/>
        <w:numPr>
          <w:ilvl w:val="0"/>
          <w:numId w:val="17"/>
        </w:numPr>
        <w:shd w:val="clear" w:color="auto" w:fill="FFFFFF"/>
        <w:spacing w:after="300" w:line="336" w:lineRule="atLeast"/>
        <w:rPr>
          <w:rFonts w:ascii="Arial" w:hAnsi="Arial" w:cs="Arial"/>
          <w:color w:val="0C171A"/>
          <w:sz w:val="20"/>
          <w:szCs w:val="20"/>
          <w:shd w:val="clear" w:color="auto" w:fill="FFFFFF"/>
        </w:rPr>
      </w:pPr>
      <w:r w:rsidRPr="00290876">
        <w:rPr>
          <w:rFonts w:ascii="Helvetica" w:hAnsi="Helvetica" w:cs="Helvetica"/>
          <w:color w:val="2C2727"/>
        </w:rPr>
        <w:t>Visit through windows when appropriate and with the assistance of the facility.</w:t>
      </w:r>
    </w:p>
    <w:p w14:paraId="7F2F9282" w14:textId="34973A2F" w:rsidR="00F748E1" w:rsidRPr="00290876" w:rsidRDefault="00886D4E" w:rsidP="00290876">
      <w:pPr>
        <w:shd w:val="clear" w:color="auto" w:fill="FFFFFF"/>
        <w:spacing w:after="300" w:line="336" w:lineRule="atLeast"/>
        <w:ind w:left="1080"/>
        <w:rPr>
          <w:rFonts w:ascii="Arial" w:hAnsi="Arial" w:cs="Arial"/>
          <w:color w:val="0C171A"/>
          <w:sz w:val="20"/>
          <w:szCs w:val="20"/>
          <w:shd w:val="clear" w:color="auto" w:fill="FFFFFF"/>
        </w:rPr>
      </w:pPr>
      <w:r w:rsidRPr="00290876">
        <w:rPr>
          <w:rFonts w:ascii="Arial" w:hAnsi="Arial" w:cs="Arial"/>
          <w:b/>
          <w:bCs/>
          <w:color w:val="0C171A"/>
          <w:sz w:val="20"/>
          <w:szCs w:val="20"/>
          <w:shd w:val="clear" w:color="auto" w:fill="FFFFFF"/>
        </w:rPr>
        <w:t>Activating family councils. Federal regulations give family caregivers of nursing home residents the right to be part of a </w:t>
      </w:r>
      <w:hyperlink r:id="rId19" w:tgtFrame="_blank" w:history="1">
        <w:r w:rsidRPr="00290876">
          <w:rPr>
            <w:rFonts w:ascii="Arial" w:hAnsi="Arial" w:cs="Arial"/>
            <w:b/>
            <w:bCs/>
            <w:color w:val="2B779B"/>
            <w:sz w:val="20"/>
            <w:szCs w:val="20"/>
            <w:u w:val="single"/>
          </w:rPr>
          <w:t>family council</w:t>
        </w:r>
      </w:hyperlink>
      <w:r w:rsidRPr="00290876">
        <w:rPr>
          <w:rFonts w:ascii="Arial" w:hAnsi="Arial" w:cs="Arial"/>
          <w:b/>
          <w:bCs/>
          <w:color w:val="0C171A"/>
          <w:sz w:val="20"/>
          <w:szCs w:val="20"/>
          <w:shd w:val="clear" w:color="auto" w:fill="FFFFFF"/>
        </w:rPr>
        <w:t> and meet together on site in the nursing home to advocate for residents and partner with staff to improve quality of care. During this public health emergency, facilities should facilitate alternative means of communication for family councils (using email, Skype, or “phone trees”) to exchange information and for family members to support one another and stay informed.</w:t>
      </w:r>
    </w:p>
    <w:sectPr w:rsidR="00F748E1" w:rsidRPr="0029087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6838" w14:textId="77777777" w:rsidR="006603F9" w:rsidRDefault="006603F9" w:rsidP="00E6786F">
      <w:r>
        <w:separator/>
      </w:r>
    </w:p>
  </w:endnote>
  <w:endnote w:type="continuationSeparator" w:id="0">
    <w:p w14:paraId="1E3FF0C5" w14:textId="77777777" w:rsidR="006603F9" w:rsidRDefault="006603F9" w:rsidP="00E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F44C" w14:textId="1C314081" w:rsidR="00E6786F" w:rsidRDefault="00E6786F">
    <w:pPr>
      <w:pStyle w:val="Footer"/>
    </w:pPr>
    <w:r>
      <w:t>Idaho State Ombudsman Program 4/30/2020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E843A" w14:textId="77777777" w:rsidR="006603F9" w:rsidRDefault="006603F9" w:rsidP="00E6786F">
      <w:r>
        <w:separator/>
      </w:r>
    </w:p>
  </w:footnote>
  <w:footnote w:type="continuationSeparator" w:id="0">
    <w:p w14:paraId="005BE4B9" w14:textId="77777777" w:rsidR="006603F9" w:rsidRDefault="006603F9" w:rsidP="00E6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7DC9" w14:textId="60468C3F" w:rsidR="003357C7" w:rsidRPr="003357C7" w:rsidRDefault="003357C7" w:rsidP="003357C7">
    <w:pPr>
      <w:pStyle w:val="Header"/>
      <w:jc w:val="center"/>
      <w:rPr>
        <w:b/>
        <w:bCs/>
        <w:sz w:val="32"/>
        <w:szCs w:val="32"/>
      </w:rPr>
    </w:pPr>
    <w:r w:rsidRPr="003357C7">
      <w:rPr>
        <w:b/>
        <w:bCs/>
        <w:sz w:val="32"/>
        <w:szCs w:val="32"/>
      </w:rPr>
      <w:t>Idaho State Long Term Care Ombudsman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959"/>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E703FA"/>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FA44B33"/>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FD63C21"/>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5EA72DF"/>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979688C"/>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68F7AD9"/>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6A37F9F"/>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2F1B6C56"/>
    <w:multiLevelType w:val="hybridMultilevel"/>
    <w:tmpl w:val="E84C3DA4"/>
    <w:lvl w:ilvl="0" w:tplc="3BD85E1E">
      <w:start w:val="1"/>
      <w:numFmt w:val="bullet"/>
      <w:lvlText w:val="•"/>
      <w:lvlJc w:val="left"/>
      <w:pPr>
        <w:tabs>
          <w:tab w:val="num" w:pos="720"/>
        </w:tabs>
        <w:ind w:left="720" w:hanging="360"/>
      </w:pPr>
      <w:rPr>
        <w:rFonts w:ascii="Arial" w:hAnsi="Arial" w:hint="default"/>
      </w:rPr>
    </w:lvl>
    <w:lvl w:ilvl="1" w:tplc="31ACF01E" w:tentative="1">
      <w:start w:val="1"/>
      <w:numFmt w:val="bullet"/>
      <w:lvlText w:val="•"/>
      <w:lvlJc w:val="left"/>
      <w:pPr>
        <w:tabs>
          <w:tab w:val="num" w:pos="1440"/>
        </w:tabs>
        <w:ind w:left="1440" w:hanging="360"/>
      </w:pPr>
      <w:rPr>
        <w:rFonts w:ascii="Arial" w:hAnsi="Arial" w:hint="default"/>
      </w:rPr>
    </w:lvl>
    <w:lvl w:ilvl="2" w:tplc="6F64C02C" w:tentative="1">
      <w:start w:val="1"/>
      <w:numFmt w:val="bullet"/>
      <w:lvlText w:val="•"/>
      <w:lvlJc w:val="left"/>
      <w:pPr>
        <w:tabs>
          <w:tab w:val="num" w:pos="2160"/>
        </w:tabs>
        <w:ind w:left="2160" w:hanging="360"/>
      </w:pPr>
      <w:rPr>
        <w:rFonts w:ascii="Arial" w:hAnsi="Arial" w:hint="default"/>
      </w:rPr>
    </w:lvl>
    <w:lvl w:ilvl="3" w:tplc="DB9CA14A" w:tentative="1">
      <w:start w:val="1"/>
      <w:numFmt w:val="bullet"/>
      <w:lvlText w:val="•"/>
      <w:lvlJc w:val="left"/>
      <w:pPr>
        <w:tabs>
          <w:tab w:val="num" w:pos="2880"/>
        </w:tabs>
        <w:ind w:left="2880" w:hanging="360"/>
      </w:pPr>
      <w:rPr>
        <w:rFonts w:ascii="Arial" w:hAnsi="Arial" w:hint="default"/>
      </w:rPr>
    </w:lvl>
    <w:lvl w:ilvl="4" w:tplc="0FA0BB0C" w:tentative="1">
      <w:start w:val="1"/>
      <w:numFmt w:val="bullet"/>
      <w:lvlText w:val="•"/>
      <w:lvlJc w:val="left"/>
      <w:pPr>
        <w:tabs>
          <w:tab w:val="num" w:pos="3600"/>
        </w:tabs>
        <w:ind w:left="3600" w:hanging="360"/>
      </w:pPr>
      <w:rPr>
        <w:rFonts w:ascii="Arial" w:hAnsi="Arial" w:hint="default"/>
      </w:rPr>
    </w:lvl>
    <w:lvl w:ilvl="5" w:tplc="558C6C38" w:tentative="1">
      <w:start w:val="1"/>
      <w:numFmt w:val="bullet"/>
      <w:lvlText w:val="•"/>
      <w:lvlJc w:val="left"/>
      <w:pPr>
        <w:tabs>
          <w:tab w:val="num" w:pos="4320"/>
        </w:tabs>
        <w:ind w:left="4320" w:hanging="360"/>
      </w:pPr>
      <w:rPr>
        <w:rFonts w:ascii="Arial" w:hAnsi="Arial" w:hint="default"/>
      </w:rPr>
    </w:lvl>
    <w:lvl w:ilvl="6" w:tplc="3E803542" w:tentative="1">
      <w:start w:val="1"/>
      <w:numFmt w:val="bullet"/>
      <w:lvlText w:val="•"/>
      <w:lvlJc w:val="left"/>
      <w:pPr>
        <w:tabs>
          <w:tab w:val="num" w:pos="5040"/>
        </w:tabs>
        <w:ind w:left="5040" w:hanging="360"/>
      </w:pPr>
      <w:rPr>
        <w:rFonts w:ascii="Arial" w:hAnsi="Arial" w:hint="default"/>
      </w:rPr>
    </w:lvl>
    <w:lvl w:ilvl="7" w:tplc="8D14A80A" w:tentative="1">
      <w:start w:val="1"/>
      <w:numFmt w:val="bullet"/>
      <w:lvlText w:val="•"/>
      <w:lvlJc w:val="left"/>
      <w:pPr>
        <w:tabs>
          <w:tab w:val="num" w:pos="5760"/>
        </w:tabs>
        <w:ind w:left="5760" w:hanging="360"/>
      </w:pPr>
      <w:rPr>
        <w:rFonts w:ascii="Arial" w:hAnsi="Arial" w:hint="default"/>
      </w:rPr>
    </w:lvl>
    <w:lvl w:ilvl="8" w:tplc="0644AC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01DFB"/>
    <w:multiLevelType w:val="hybridMultilevel"/>
    <w:tmpl w:val="A3D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D5584"/>
    <w:multiLevelType w:val="hybridMultilevel"/>
    <w:tmpl w:val="E22435E2"/>
    <w:lvl w:ilvl="0" w:tplc="A492FA38">
      <w:start w:val="1"/>
      <w:numFmt w:val="bullet"/>
      <w:lvlText w:val="•"/>
      <w:lvlJc w:val="left"/>
      <w:pPr>
        <w:tabs>
          <w:tab w:val="num" w:pos="720"/>
        </w:tabs>
        <w:ind w:left="720" w:hanging="360"/>
      </w:pPr>
      <w:rPr>
        <w:rFonts w:ascii="Arial" w:hAnsi="Arial" w:hint="default"/>
      </w:rPr>
    </w:lvl>
    <w:lvl w:ilvl="1" w:tplc="C84EF996" w:tentative="1">
      <w:start w:val="1"/>
      <w:numFmt w:val="bullet"/>
      <w:lvlText w:val="•"/>
      <w:lvlJc w:val="left"/>
      <w:pPr>
        <w:tabs>
          <w:tab w:val="num" w:pos="1440"/>
        </w:tabs>
        <w:ind w:left="1440" w:hanging="360"/>
      </w:pPr>
      <w:rPr>
        <w:rFonts w:ascii="Arial" w:hAnsi="Arial" w:hint="default"/>
      </w:rPr>
    </w:lvl>
    <w:lvl w:ilvl="2" w:tplc="94D078E8" w:tentative="1">
      <w:start w:val="1"/>
      <w:numFmt w:val="bullet"/>
      <w:lvlText w:val="•"/>
      <w:lvlJc w:val="left"/>
      <w:pPr>
        <w:tabs>
          <w:tab w:val="num" w:pos="2160"/>
        </w:tabs>
        <w:ind w:left="2160" w:hanging="360"/>
      </w:pPr>
      <w:rPr>
        <w:rFonts w:ascii="Arial" w:hAnsi="Arial" w:hint="default"/>
      </w:rPr>
    </w:lvl>
    <w:lvl w:ilvl="3" w:tplc="E67E2B68" w:tentative="1">
      <w:start w:val="1"/>
      <w:numFmt w:val="bullet"/>
      <w:lvlText w:val="•"/>
      <w:lvlJc w:val="left"/>
      <w:pPr>
        <w:tabs>
          <w:tab w:val="num" w:pos="2880"/>
        </w:tabs>
        <w:ind w:left="2880" w:hanging="360"/>
      </w:pPr>
      <w:rPr>
        <w:rFonts w:ascii="Arial" w:hAnsi="Arial" w:hint="default"/>
      </w:rPr>
    </w:lvl>
    <w:lvl w:ilvl="4" w:tplc="9E28E72C" w:tentative="1">
      <w:start w:val="1"/>
      <w:numFmt w:val="bullet"/>
      <w:lvlText w:val="•"/>
      <w:lvlJc w:val="left"/>
      <w:pPr>
        <w:tabs>
          <w:tab w:val="num" w:pos="3600"/>
        </w:tabs>
        <w:ind w:left="3600" w:hanging="360"/>
      </w:pPr>
      <w:rPr>
        <w:rFonts w:ascii="Arial" w:hAnsi="Arial" w:hint="default"/>
      </w:rPr>
    </w:lvl>
    <w:lvl w:ilvl="5" w:tplc="00B80658" w:tentative="1">
      <w:start w:val="1"/>
      <w:numFmt w:val="bullet"/>
      <w:lvlText w:val="•"/>
      <w:lvlJc w:val="left"/>
      <w:pPr>
        <w:tabs>
          <w:tab w:val="num" w:pos="4320"/>
        </w:tabs>
        <w:ind w:left="4320" w:hanging="360"/>
      </w:pPr>
      <w:rPr>
        <w:rFonts w:ascii="Arial" w:hAnsi="Arial" w:hint="default"/>
      </w:rPr>
    </w:lvl>
    <w:lvl w:ilvl="6" w:tplc="9A46E8BC" w:tentative="1">
      <w:start w:val="1"/>
      <w:numFmt w:val="bullet"/>
      <w:lvlText w:val="•"/>
      <w:lvlJc w:val="left"/>
      <w:pPr>
        <w:tabs>
          <w:tab w:val="num" w:pos="5040"/>
        </w:tabs>
        <w:ind w:left="5040" w:hanging="360"/>
      </w:pPr>
      <w:rPr>
        <w:rFonts w:ascii="Arial" w:hAnsi="Arial" w:hint="default"/>
      </w:rPr>
    </w:lvl>
    <w:lvl w:ilvl="7" w:tplc="1158C004" w:tentative="1">
      <w:start w:val="1"/>
      <w:numFmt w:val="bullet"/>
      <w:lvlText w:val="•"/>
      <w:lvlJc w:val="left"/>
      <w:pPr>
        <w:tabs>
          <w:tab w:val="num" w:pos="5760"/>
        </w:tabs>
        <w:ind w:left="5760" w:hanging="360"/>
      </w:pPr>
      <w:rPr>
        <w:rFonts w:ascii="Arial" w:hAnsi="Arial" w:hint="default"/>
      </w:rPr>
    </w:lvl>
    <w:lvl w:ilvl="8" w:tplc="FBDA72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152309"/>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44EE33AD"/>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5BB46130"/>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5FBF7FA8"/>
    <w:multiLevelType w:val="hybridMultilevel"/>
    <w:tmpl w:val="39140D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02657BE"/>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86F3F28"/>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6B532D04"/>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77D7422B"/>
    <w:multiLevelType w:val="multilevel"/>
    <w:tmpl w:val="80721AB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7"/>
  </w:num>
  <w:num w:numId="2">
    <w:abstractNumId w:val="10"/>
  </w:num>
  <w:num w:numId="3">
    <w:abstractNumId w:val="8"/>
  </w:num>
  <w:num w:numId="4">
    <w:abstractNumId w:val="9"/>
  </w:num>
  <w:num w:numId="5">
    <w:abstractNumId w:val="14"/>
  </w:num>
  <w:num w:numId="6">
    <w:abstractNumId w:val="11"/>
  </w:num>
  <w:num w:numId="7">
    <w:abstractNumId w:val="16"/>
  </w:num>
  <w:num w:numId="8">
    <w:abstractNumId w:val="6"/>
  </w:num>
  <w:num w:numId="9">
    <w:abstractNumId w:val="4"/>
  </w:num>
  <w:num w:numId="10">
    <w:abstractNumId w:val="2"/>
  </w:num>
  <w:num w:numId="11">
    <w:abstractNumId w:val="0"/>
  </w:num>
  <w:num w:numId="12">
    <w:abstractNumId w:val="1"/>
  </w:num>
  <w:num w:numId="13">
    <w:abstractNumId w:val="5"/>
  </w:num>
  <w:num w:numId="14">
    <w:abstractNumId w:val="15"/>
  </w:num>
  <w:num w:numId="15">
    <w:abstractNumId w:val="3"/>
  </w:num>
  <w:num w:numId="16">
    <w:abstractNumId w:val="18"/>
  </w:num>
  <w:num w:numId="17">
    <w:abstractNumId w:val="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41"/>
    <w:rsid w:val="00067E72"/>
    <w:rsid w:val="000C1697"/>
    <w:rsid w:val="000C3545"/>
    <w:rsid w:val="00103452"/>
    <w:rsid w:val="0011564C"/>
    <w:rsid w:val="00142C36"/>
    <w:rsid w:val="00161895"/>
    <w:rsid w:val="001824DF"/>
    <w:rsid w:val="001F4F53"/>
    <w:rsid w:val="00290876"/>
    <w:rsid w:val="002E3119"/>
    <w:rsid w:val="00315E20"/>
    <w:rsid w:val="003357C7"/>
    <w:rsid w:val="003A3A41"/>
    <w:rsid w:val="003D2791"/>
    <w:rsid w:val="00432EA5"/>
    <w:rsid w:val="0046514F"/>
    <w:rsid w:val="004A5800"/>
    <w:rsid w:val="004B64D7"/>
    <w:rsid w:val="004D623B"/>
    <w:rsid w:val="0051476A"/>
    <w:rsid w:val="005454A0"/>
    <w:rsid w:val="005E33EE"/>
    <w:rsid w:val="00653CF6"/>
    <w:rsid w:val="006603F9"/>
    <w:rsid w:val="006778C5"/>
    <w:rsid w:val="006D7C13"/>
    <w:rsid w:val="00731072"/>
    <w:rsid w:val="007879BD"/>
    <w:rsid w:val="007D14F0"/>
    <w:rsid w:val="00886D4E"/>
    <w:rsid w:val="008B2D82"/>
    <w:rsid w:val="009C04B4"/>
    <w:rsid w:val="00A376E2"/>
    <w:rsid w:val="00B54AA8"/>
    <w:rsid w:val="00B91774"/>
    <w:rsid w:val="00CD3E9D"/>
    <w:rsid w:val="00CE2CD2"/>
    <w:rsid w:val="00DA7ED7"/>
    <w:rsid w:val="00E6786F"/>
    <w:rsid w:val="00F1369D"/>
    <w:rsid w:val="00F34D0D"/>
    <w:rsid w:val="00F7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40E0"/>
  <w15:chartTrackingRefBased/>
  <w15:docId w15:val="{5AD20B3E-0907-4536-87DD-FA928BE5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895"/>
    <w:pPr>
      <w:spacing w:after="0" w:line="240" w:lineRule="auto"/>
    </w:pPr>
    <w:rPr>
      <w:rFonts w:ascii="Calibri" w:hAnsi="Calibri" w:cs="Calibri"/>
    </w:rPr>
  </w:style>
  <w:style w:type="paragraph" w:styleId="Heading1">
    <w:name w:val="heading 1"/>
    <w:basedOn w:val="Normal"/>
    <w:next w:val="Normal"/>
    <w:link w:val="Heading1Char"/>
    <w:uiPriority w:val="9"/>
    <w:qFormat/>
    <w:rsid w:val="005454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6D4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42C3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895"/>
    <w:rPr>
      <w:color w:val="0563C1"/>
      <w:u w:val="single"/>
    </w:rPr>
  </w:style>
  <w:style w:type="character" w:styleId="UnresolvedMention">
    <w:name w:val="Unresolved Mention"/>
    <w:basedOn w:val="DefaultParagraphFont"/>
    <w:uiPriority w:val="99"/>
    <w:semiHidden/>
    <w:unhideWhenUsed/>
    <w:rsid w:val="002E3119"/>
    <w:rPr>
      <w:color w:val="605E5C"/>
      <w:shd w:val="clear" w:color="auto" w:fill="E1DFDD"/>
    </w:rPr>
  </w:style>
  <w:style w:type="character" w:customStyle="1" w:styleId="Heading4Char">
    <w:name w:val="Heading 4 Char"/>
    <w:basedOn w:val="DefaultParagraphFont"/>
    <w:link w:val="Heading4"/>
    <w:uiPriority w:val="9"/>
    <w:rsid w:val="00142C36"/>
    <w:rPr>
      <w:rFonts w:ascii="Times New Roman" w:eastAsia="Times New Roman" w:hAnsi="Times New Roman" w:cs="Times New Roman"/>
      <w:b/>
      <w:bCs/>
      <w:sz w:val="24"/>
      <w:szCs w:val="24"/>
    </w:rPr>
  </w:style>
  <w:style w:type="character" w:styleId="Strong">
    <w:name w:val="Strong"/>
    <w:basedOn w:val="DefaultParagraphFont"/>
    <w:uiPriority w:val="22"/>
    <w:qFormat/>
    <w:rsid w:val="00142C36"/>
    <w:rPr>
      <w:b/>
      <w:bCs/>
    </w:rPr>
  </w:style>
  <w:style w:type="paragraph" w:styleId="NormalWeb">
    <w:name w:val="Normal (Web)"/>
    <w:basedOn w:val="Normal"/>
    <w:uiPriority w:val="99"/>
    <w:semiHidden/>
    <w:unhideWhenUsed/>
    <w:rsid w:val="00142C3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42C36"/>
    <w:rPr>
      <w:i/>
      <w:iCs/>
    </w:rPr>
  </w:style>
  <w:style w:type="paragraph" w:styleId="ListParagraph">
    <w:name w:val="List Paragraph"/>
    <w:basedOn w:val="Normal"/>
    <w:uiPriority w:val="34"/>
    <w:qFormat/>
    <w:rsid w:val="001824DF"/>
    <w:pPr>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86D4E"/>
    <w:rPr>
      <w:rFonts w:asciiTheme="majorHAnsi" w:eastAsiaTheme="majorEastAsia" w:hAnsiTheme="majorHAnsi" w:cstheme="majorBidi"/>
      <w:color w:val="1F3763" w:themeColor="accent1" w:themeShade="7F"/>
      <w:sz w:val="24"/>
      <w:szCs w:val="24"/>
    </w:rPr>
  </w:style>
  <w:style w:type="paragraph" w:customStyle="1" w:styleId="Default">
    <w:name w:val="Default"/>
    <w:rsid w:val="00F748E1"/>
    <w:pPr>
      <w:autoSpaceDE w:val="0"/>
      <w:autoSpaceDN w:val="0"/>
      <w:adjustRightInd w:val="0"/>
      <w:spacing w:after="0" w:line="240" w:lineRule="auto"/>
    </w:pPr>
    <w:rPr>
      <w:rFonts w:ascii="Candara" w:hAnsi="Candara" w:cs="Candara"/>
      <w:color w:val="000000"/>
      <w:sz w:val="24"/>
      <w:szCs w:val="24"/>
    </w:rPr>
  </w:style>
  <w:style w:type="character" w:customStyle="1" w:styleId="Heading1Char">
    <w:name w:val="Heading 1 Char"/>
    <w:basedOn w:val="DefaultParagraphFont"/>
    <w:link w:val="Heading1"/>
    <w:uiPriority w:val="9"/>
    <w:rsid w:val="005454A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786F"/>
    <w:pPr>
      <w:tabs>
        <w:tab w:val="center" w:pos="4680"/>
        <w:tab w:val="right" w:pos="9360"/>
      </w:tabs>
    </w:pPr>
  </w:style>
  <w:style w:type="character" w:customStyle="1" w:styleId="HeaderChar">
    <w:name w:val="Header Char"/>
    <w:basedOn w:val="DefaultParagraphFont"/>
    <w:link w:val="Header"/>
    <w:uiPriority w:val="99"/>
    <w:rsid w:val="00E6786F"/>
    <w:rPr>
      <w:rFonts w:ascii="Calibri" w:hAnsi="Calibri" w:cs="Calibri"/>
    </w:rPr>
  </w:style>
  <w:style w:type="paragraph" w:styleId="Footer">
    <w:name w:val="footer"/>
    <w:basedOn w:val="Normal"/>
    <w:link w:val="FooterChar"/>
    <w:uiPriority w:val="99"/>
    <w:unhideWhenUsed/>
    <w:rsid w:val="00E6786F"/>
    <w:pPr>
      <w:tabs>
        <w:tab w:val="center" w:pos="4680"/>
        <w:tab w:val="right" w:pos="9360"/>
      </w:tabs>
    </w:pPr>
  </w:style>
  <w:style w:type="character" w:customStyle="1" w:styleId="FooterChar">
    <w:name w:val="Footer Char"/>
    <w:basedOn w:val="DefaultParagraphFont"/>
    <w:link w:val="Footer"/>
    <w:uiPriority w:val="99"/>
    <w:rsid w:val="00E678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2672">
      <w:bodyDiv w:val="1"/>
      <w:marLeft w:val="0"/>
      <w:marRight w:val="0"/>
      <w:marTop w:val="0"/>
      <w:marBottom w:val="0"/>
      <w:divBdr>
        <w:top w:val="none" w:sz="0" w:space="0" w:color="auto"/>
        <w:left w:val="none" w:sz="0" w:space="0" w:color="auto"/>
        <w:bottom w:val="none" w:sz="0" w:space="0" w:color="auto"/>
        <w:right w:val="none" w:sz="0" w:space="0" w:color="auto"/>
      </w:divBdr>
    </w:div>
    <w:div w:id="476537198">
      <w:bodyDiv w:val="1"/>
      <w:marLeft w:val="0"/>
      <w:marRight w:val="0"/>
      <w:marTop w:val="0"/>
      <w:marBottom w:val="0"/>
      <w:divBdr>
        <w:top w:val="none" w:sz="0" w:space="0" w:color="auto"/>
        <w:left w:val="none" w:sz="0" w:space="0" w:color="auto"/>
        <w:bottom w:val="none" w:sz="0" w:space="0" w:color="auto"/>
        <w:right w:val="none" w:sz="0" w:space="0" w:color="auto"/>
      </w:divBdr>
      <w:divsChild>
        <w:div w:id="1999846672">
          <w:marLeft w:val="360"/>
          <w:marRight w:val="0"/>
          <w:marTop w:val="200"/>
          <w:marBottom w:val="0"/>
          <w:divBdr>
            <w:top w:val="none" w:sz="0" w:space="0" w:color="auto"/>
            <w:left w:val="none" w:sz="0" w:space="0" w:color="auto"/>
            <w:bottom w:val="none" w:sz="0" w:space="0" w:color="auto"/>
            <w:right w:val="none" w:sz="0" w:space="0" w:color="auto"/>
          </w:divBdr>
        </w:div>
        <w:div w:id="997078189">
          <w:marLeft w:val="360"/>
          <w:marRight w:val="0"/>
          <w:marTop w:val="200"/>
          <w:marBottom w:val="0"/>
          <w:divBdr>
            <w:top w:val="none" w:sz="0" w:space="0" w:color="auto"/>
            <w:left w:val="none" w:sz="0" w:space="0" w:color="auto"/>
            <w:bottom w:val="none" w:sz="0" w:space="0" w:color="auto"/>
            <w:right w:val="none" w:sz="0" w:space="0" w:color="auto"/>
          </w:divBdr>
        </w:div>
        <w:div w:id="129130263">
          <w:marLeft w:val="360"/>
          <w:marRight w:val="0"/>
          <w:marTop w:val="200"/>
          <w:marBottom w:val="0"/>
          <w:divBdr>
            <w:top w:val="none" w:sz="0" w:space="0" w:color="auto"/>
            <w:left w:val="none" w:sz="0" w:space="0" w:color="auto"/>
            <w:bottom w:val="none" w:sz="0" w:space="0" w:color="auto"/>
            <w:right w:val="none" w:sz="0" w:space="0" w:color="auto"/>
          </w:divBdr>
        </w:div>
      </w:divsChild>
    </w:div>
    <w:div w:id="815224751">
      <w:bodyDiv w:val="1"/>
      <w:marLeft w:val="0"/>
      <w:marRight w:val="0"/>
      <w:marTop w:val="0"/>
      <w:marBottom w:val="0"/>
      <w:divBdr>
        <w:top w:val="none" w:sz="0" w:space="0" w:color="auto"/>
        <w:left w:val="none" w:sz="0" w:space="0" w:color="auto"/>
        <w:bottom w:val="none" w:sz="0" w:space="0" w:color="auto"/>
        <w:right w:val="none" w:sz="0" w:space="0" w:color="auto"/>
      </w:divBdr>
      <w:divsChild>
        <w:div w:id="1048264650">
          <w:marLeft w:val="360"/>
          <w:marRight w:val="0"/>
          <w:marTop w:val="200"/>
          <w:marBottom w:val="0"/>
          <w:divBdr>
            <w:top w:val="none" w:sz="0" w:space="0" w:color="auto"/>
            <w:left w:val="none" w:sz="0" w:space="0" w:color="auto"/>
            <w:bottom w:val="none" w:sz="0" w:space="0" w:color="auto"/>
            <w:right w:val="none" w:sz="0" w:space="0" w:color="auto"/>
          </w:divBdr>
        </w:div>
      </w:divsChild>
    </w:div>
    <w:div w:id="1700425650">
      <w:bodyDiv w:val="1"/>
      <w:marLeft w:val="0"/>
      <w:marRight w:val="0"/>
      <w:marTop w:val="0"/>
      <w:marBottom w:val="0"/>
      <w:divBdr>
        <w:top w:val="none" w:sz="0" w:space="0" w:color="auto"/>
        <w:left w:val="none" w:sz="0" w:space="0" w:color="auto"/>
        <w:bottom w:val="none" w:sz="0" w:space="0" w:color="auto"/>
        <w:right w:val="none" w:sz="0" w:space="0" w:color="auto"/>
      </w:divBdr>
      <w:divsChild>
        <w:div w:id="1468699">
          <w:marLeft w:val="0"/>
          <w:marRight w:val="0"/>
          <w:marTop w:val="0"/>
          <w:marBottom w:val="0"/>
          <w:divBdr>
            <w:top w:val="none" w:sz="0" w:space="0" w:color="auto"/>
            <w:left w:val="none" w:sz="0" w:space="0" w:color="auto"/>
            <w:bottom w:val="none" w:sz="0" w:space="0" w:color="auto"/>
            <w:right w:val="none" w:sz="0" w:space="0" w:color="auto"/>
          </w:divBdr>
        </w:div>
      </w:divsChild>
    </w:div>
    <w:div w:id="1700662468">
      <w:bodyDiv w:val="1"/>
      <w:marLeft w:val="0"/>
      <w:marRight w:val="0"/>
      <w:marTop w:val="0"/>
      <w:marBottom w:val="0"/>
      <w:divBdr>
        <w:top w:val="none" w:sz="0" w:space="0" w:color="auto"/>
        <w:left w:val="none" w:sz="0" w:space="0" w:color="auto"/>
        <w:bottom w:val="none" w:sz="0" w:space="0" w:color="auto"/>
        <w:right w:val="none" w:sz="0" w:space="0" w:color="auto"/>
      </w:divBdr>
    </w:div>
    <w:div w:id="2054497223">
      <w:bodyDiv w:val="1"/>
      <w:marLeft w:val="0"/>
      <w:marRight w:val="0"/>
      <w:marTop w:val="0"/>
      <w:marBottom w:val="0"/>
      <w:divBdr>
        <w:top w:val="none" w:sz="0" w:space="0" w:color="auto"/>
        <w:left w:val="none" w:sz="0" w:space="0" w:color="auto"/>
        <w:bottom w:val="none" w:sz="0" w:space="0" w:color="auto"/>
        <w:right w:val="none" w:sz="0" w:space="0" w:color="auto"/>
      </w:divBdr>
      <w:divsChild>
        <w:div w:id="1251162882">
          <w:marLeft w:val="0"/>
          <w:marRight w:val="0"/>
          <w:marTop w:val="0"/>
          <w:marBottom w:val="0"/>
          <w:divBdr>
            <w:top w:val="none" w:sz="0" w:space="0" w:color="auto"/>
            <w:left w:val="none" w:sz="0" w:space="0" w:color="auto"/>
            <w:bottom w:val="none" w:sz="0" w:space="0" w:color="auto"/>
            <w:right w:val="none" w:sz="0" w:space="0" w:color="auto"/>
          </w:divBdr>
          <w:divsChild>
            <w:div w:id="2095585163">
              <w:marLeft w:val="0"/>
              <w:marRight w:val="0"/>
              <w:marTop w:val="0"/>
              <w:marBottom w:val="0"/>
              <w:divBdr>
                <w:top w:val="none" w:sz="0" w:space="0" w:color="auto"/>
                <w:left w:val="none" w:sz="0" w:space="0" w:color="auto"/>
                <w:bottom w:val="none" w:sz="0" w:space="0" w:color="auto"/>
                <w:right w:val="none" w:sz="0" w:space="0" w:color="auto"/>
              </w:divBdr>
            </w:div>
          </w:divsChild>
        </w:div>
        <w:div w:id="1725642122">
          <w:marLeft w:val="0"/>
          <w:marRight w:val="0"/>
          <w:marTop w:val="0"/>
          <w:marBottom w:val="0"/>
          <w:divBdr>
            <w:top w:val="none" w:sz="0" w:space="0" w:color="auto"/>
            <w:left w:val="none" w:sz="0" w:space="0" w:color="auto"/>
            <w:bottom w:val="none" w:sz="0" w:space="0" w:color="auto"/>
            <w:right w:val="none" w:sz="0" w:space="0" w:color="auto"/>
          </w:divBdr>
          <w:divsChild>
            <w:div w:id="1178733998">
              <w:marLeft w:val="0"/>
              <w:marRight w:val="0"/>
              <w:marTop w:val="0"/>
              <w:marBottom w:val="0"/>
              <w:divBdr>
                <w:top w:val="none" w:sz="0" w:space="0" w:color="auto"/>
                <w:left w:val="none" w:sz="0" w:space="0" w:color="auto"/>
                <w:bottom w:val="none" w:sz="0" w:space="0" w:color="auto"/>
                <w:right w:val="none" w:sz="0" w:space="0" w:color="auto"/>
              </w:divBdr>
              <w:divsChild>
                <w:div w:id="11832818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83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iusmaximus.com/2012/12/31/internet-communities-47427/" TargetMode="External"/><Relationship Id="rId13" Type="http://schemas.openxmlformats.org/officeDocument/2006/relationships/hyperlink" Target="https://creativecommons.org/licenses/by/3.0/" TargetMode="External"/><Relationship Id="rId18" Type="http://schemas.openxmlformats.org/officeDocument/2006/relationships/hyperlink" Target="https://www.cbc.ca/news/canada/nova-scotia/nursing-homes-covid-19-health-care-1.550055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fabiusmaximus.com/2012/12/31/internet-communities-47427/" TargetMode="External"/><Relationship Id="rId17" Type="http://schemas.openxmlformats.org/officeDocument/2006/relationships/hyperlink" Target="https://video.foxnews.com/v/6142796813001" TargetMode="External"/><Relationship Id="rId2" Type="http://schemas.openxmlformats.org/officeDocument/2006/relationships/styles" Target="styles.xml"/><Relationship Id="rId16" Type="http://schemas.openxmlformats.org/officeDocument/2006/relationships/hyperlink" Target="https://www.facebook.com/Virtual-Visits-of-Cheer-and-Support-1031827513251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amazon.com/" TargetMode="External"/><Relationship Id="rId23" Type="http://schemas.openxmlformats.org/officeDocument/2006/relationships/theme" Target="theme/theme1.xml"/><Relationship Id="rId10" Type="http://schemas.openxmlformats.org/officeDocument/2006/relationships/hyperlink" Target="https://creativecommons.org/licenses/by/3.0/" TargetMode="External"/><Relationship Id="rId19" Type="http://schemas.openxmlformats.org/officeDocument/2006/relationships/hyperlink" Target="https://theconsumervoice.org/issues/family/getting-quality-care" TargetMode="External"/><Relationship Id="rId4" Type="http://schemas.openxmlformats.org/officeDocument/2006/relationships/webSettings" Target="webSettings.xml"/><Relationship Id="rId9" Type="http://schemas.openxmlformats.org/officeDocument/2006/relationships/hyperlink" Target="http://fabiusmaximus.com/2012/12/31/internet-communities-47427/" TargetMode="External"/><Relationship Id="rId14" Type="http://schemas.openxmlformats.org/officeDocument/2006/relationships/hyperlink" Target="https://idahoat.padlet.org/idahoat1/popayqtqgod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Scott</dc:creator>
  <cp:keywords/>
  <dc:description/>
  <cp:lastModifiedBy>Amanda Scott</cp:lastModifiedBy>
  <cp:revision>29</cp:revision>
  <dcterms:created xsi:type="dcterms:W3CDTF">2020-04-27T15:11:00Z</dcterms:created>
  <dcterms:modified xsi:type="dcterms:W3CDTF">2020-04-30T17:12:00Z</dcterms:modified>
</cp:coreProperties>
</file>