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600" w:firstRow="0" w:lastRow="0" w:firstColumn="0" w:lastColumn="0" w:noHBand="1" w:noVBand="1"/>
      </w:tblPr>
      <w:tblGrid>
        <w:gridCol w:w="10080"/>
        <w:gridCol w:w="5395"/>
      </w:tblGrid>
      <w:tr w:rsidR="00A81248" w:rsidRPr="003A798E" w14:paraId="4847875A" w14:textId="77777777" w:rsidTr="00FB65B8">
        <w:tc>
          <w:tcPr>
            <w:tcW w:w="5395" w:type="dxa"/>
          </w:tcPr>
          <w:p w14:paraId="090824B2" w14:textId="57AF7D74" w:rsidR="00A81248" w:rsidRPr="003A798E" w:rsidRDefault="00867FF7" w:rsidP="00A81248">
            <w:pPr>
              <w:pStyle w:val="GraphicAnchor"/>
            </w:pPr>
            <w:r>
              <w:rPr>
                <w:noProof/>
                <w:lang w:eastAsia="en-AU"/>
              </w:rPr>
              <w:t xml:space="preserve"> </w:t>
            </w:r>
          </w:p>
        </w:tc>
        <w:tc>
          <w:tcPr>
            <w:tcW w:w="5395" w:type="dxa"/>
          </w:tcPr>
          <w:p w14:paraId="18747F62" w14:textId="77777777" w:rsidR="00A81248" w:rsidRPr="003A798E" w:rsidRDefault="00A81248" w:rsidP="00A81248">
            <w:pPr>
              <w:pStyle w:val="GraphicAnchor"/>
            </w:pPr>
          </w:p>
        </w:tc>
      </w:tr>
      <w:tr w:rsidR="00A81248" w:rsidRPr="003A798E" w14:paraId="4ADFCD96" w14:textId="77777777" w:rsidTr="00FB65B8">
        <w:trPr>
          <w:trHeight w:val="2719"/>
        </w:trPr>
        <w:tc>
          <w:tcPr>
            <w:tcW w:w="5395" w:type="dxa"/>
          </w:tcPr>
          <w:p w14:paraId="4F4A2080" w14:textId="76F7B460" w:rsidR="003A676B" w:rsidRPr="00EB6AC5" w:rsidRDefault="003A676B" w:rsidP="00EB6AC5">
            <w:pPr>
              <w:pStyle w:val="Heading1"/>
              <w:spacing w:before="0"/>
              <w:jc w:val="center"/>
              <w:rPr>
                <w:sz w:val="32"/>
              </w:rPr>
            </w:pPr>
            <w:r w:rsidRPr="00EB6AC5">
              <w:rPr>
                <w:sz w:val="32"/>
              </w:rPr>
              <w:t>Idaho’s</w:t>
            </w:r>
          </w:p>
          <w:p w14:paraId="13A83E95" w14:textId="7607FF56" w:rsidR="00EB6AC5" w:rsidRDefault="002D331A" w:rsidP="00EB6AC5">
            <w:pPr>
              <w:pStyle w:val="Heading1"/>
              <w:spacing w:before="0"/>
              <w:jc w:val="center"/>
              <w:rPr>
                <w:sz w:val="32"/>
              </w:rPr>
            </w:pPr>
            <w:r w:rsidRPr="00EB6AC5">
              <w:rPr>
                <w:sz w:val="32"/>
              </w:rPr>
              <w:t>Information &amp; Assistance</w:t>
            </w:r>
            <w:r w:rsidR="00EB6AC5">
              <w:rPr>
                <w:sz w:val="32"/>
              </w:rPr>
              <w:t>/</w:t>
            </w:r>
            <w:r w:rsidRPr="00EB6AC5">
              <w:rPr>
                <w:sz w:val="32"/>
              </w:rPr>
              <w:t>Options Counseling</w:t>
            </w:r>
          </w:p>
          <w:p w14:paraId="6A74C227" w14:textId="52A5BD1C" w:rsidR="00410AFC" w:rsidRPr="00EB6AC5" w:rsidRDefault="00EB6AC5" w:rsidP="00EB6AC5">
            <w:pPr>
              <w:pStyle w:val="Heading1"/>
              <w:spacing w:before="0"/>
              <w:jc w:val="center"/>
              <w:rPr>
                <w:sz w:val="32"/>
              </w:rPr>
            </w:pPr>
            <w:r w:rsidRPr="00EB6AC5">
              <w:rPr>
                <w:sz w:val="32"/>
              </w:rPr>
              <w:t xml:space="preserve">Protocol </w:t>
            </w:r>
            <w:r w:rsidR="0096419A" w:rsidRPr="00EB6AC5">
              <w:rPr>
                <w:sz w:val="32"/>
              </w:rPr>
              <w:t>Guide</w:t>
            </w:r>
          </w:p>
          <w:p w14:paraId="5B2FC502" w14:textId="77777777" w:rsidR="00EB6AC5" w:rsidRDefault="00410AFC" w:rsidP="00EB6AC5">
            <w:pPr>
              <w:pStyle w:val="Heading1"/>
              <w:spacing w:before="0"/>
              <w:jc w:val="center"/>
              <w:rPr>
                <w:sz w:val="32"/>
              </w:rPr>
            </w:pPr>
            <w:r w:rsidRPr="00EB6AC5">
              <w:rPr>
                <w:sz w:val="32"/>
              </w:rPr>
              <w:t>(A</w:t>
            </w:r>
            <w:r w:rsidR="00F779A1" w:rsidRPr="00EB6AC5">
              <w:rPr>
                <w:sz w:val="32"/>
              </w:rPr>
              <w:t xml:space="preserve">lzheimer’s Disease Support Services </w:t>
            </w:r>
          </w:p>
          <w:p w14:paraId="11A667CE" w14:textId="4B3569FC" w:rsidR="00EB6AC5" w:rsidRDefault="00F779A1" w:rsidP="00EB6AC5">
            <w:pPr>
              <w:pStyle w:val="Heading1"/>
              <w:spacing w:before="0"/>
              <w:jc w:val="center"/>
              <w:rPr>
                <w:sz w:val="32"/>
              </w:rPr>
            </w:pPr>
            <w:r w:rsidRPr="00EB6AC5">
              <w:rPr>
                <w:sz w:val="32"/>
              </w:rPr>
              <w:t>Program</w:t>
            </w:r>
            <w:r w:rsidR="00EB6AC5">
              <w:rPr>
                <w:sz w:val="32"/>
              </w:rPr>
              <w:t xml:space="preserve"> -</w:t>
            </w:r>
          </w:p>
          <w:p w14:paraId="7B205CBC" w14:textId="1F209C68" w:rsidR="00A81248" w:rsidRPr="00EB6AC5" w:rsidRDefault="00F3699B" w:rsidP="00EB6AC5">
            <w:pPr>
              <w:pStyle w:val="Heading1"/>
              <w:spacing w:before="0"/>
              <w:jc w:val="center"/>
              <w:rPr>
                <w:sz w:val="32"/>
              </w:rPr>
            </w:pPr>
            <w:r w:rsidRPr="00EB6AC5">
              <w:rPr>
                <w:sz w:val="32"/>
              </w:rPr>
              <w:t>test phase</w:t>
            </w:r>
            <w:r w:rsidR="00F779A1" w:rsidRPr="00EB6AC5">
              <w:rPr>
                <w:sz w:val="32"/>
              </w:rPr>
              <w:t>)</w:t>
            </w:r>
          </w:p>
        </w:tc>
        <w:tc>
          <w:tcPr>
            <w:tcW w:w="5395" w:type="dxa"/>
          </w:tcPr>
          <w:p w14:paraId="23929EB8" w14:textId="77777777" w:rsidR="00A81248" w:rsidRPr="003A798E" w:rsidRDefault="00A81248"/>
        </w:tc>
      </w:tr>
      <w:tr w:rsidR="00A81248" w:rsidRPr="003A798E" w14:paraId="231CC33B" w14:textId="77777777" w:rsidTr="00FB65B8">
        <w:trPr>
          <w:trHeight w:val="8059"/>
        </w:trPr>
        <w:tc>
          <w:tcPr>
            <w:tcW w:w="5395" w:type="dxa"/>
          </w:tcPr>
          <w:p w14:paraId="06DEDE0B" w14:textId="5EAA58CD" w:rsidR="00A81248" w:rsidRPr="003A798E" w:rsidRDefault="00EB6AC5">
            <w:r w:rsidRPr="003A798E">
              <w:rPr>
                <w:noProof/>
                <w:lang w:eastAsia="en-AU"/>
              </w:rPr>
              <mc:AlternateContent>
                <mc:Choice Requires="wpg">
                  <w:drawing>
                    <wp:anchor distT="0" distB="0" distL="114300" distR="114300" simplePos="0" relativeHeight="251649536" behindDoc="1" locked="0" layoutInCell="1" allowOverlap="1" wp14:anchorId="4F11FCD6" wp14:editId="2FEB5543">
                      <wp:simplePos x="0" y="0"/>
                      <wp:positionH relativeFrom="margin">
                        <wp:posOffset>-71755</wp:posOffset>
                      </wp:positionH>
                      <wp:positionV relativeFrom="page">
                        <wp:posOffset>-1754505</wp:posOffset>
                      </wp:positionV>
                      <wp:extent cx="8181975" cy="10454640"/>
                      <wp:effectExtent l="0" t="0" r="9525" b="3810"/>
                      <wp:wrapNone/>
                      <wp:docPr id="2"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81975" cy="1045464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704A469D" id="Group 1" o:spid="_x0000_s1026" alt="&quot;&quot;" style="position:absolute;margin-left:-5.65pt;margin-top:-138.15pt;width:644.25pt;height:823.2pt;z-index:-251666944;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00c1c7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r>
              <w:rPr>
                <w:noProof/>
              </w:rPr>
              <w:drawing>
                <wp:anchor distT="0" distB="0" distL="114300" distR="114300" simplePos="0" relativeHeight="251659776" behindDoc="0" locked="0" layoutInCell="1" allowOverlap="1" wp14:anchorId="228FCB27" wp14:editId="4D182A35">
                  <wp:simplePos x="0" y="0"/>
                  <wp:positionH relativeFrom="column">
                    <wp:posOffset>2846070</wp:posOffset>
                  </wp:positionH>
                  <wp:positionV relativeFrom="page">
                    <wp:posOffset>76200</wp:posOffset>
                  </wp:positionV>
                  <wp:extent cx="666750" cy="666750"/>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5" w:type="dxa"/>
          </w:tcPr>
          <w:p w14:paraId="2EF90AB6" w14:textId="4A665DA5" w:rsidR="00A81248" w:rsidRPr="003A798E" w:rsidRDefault="00A81248"/>
        </w:tc>
      </w:tr>
      <w:tr w:rsidR="00A81248" w:rsidRPr="003A798E" w14:paraId="7EA68810" w14:textId="77777777" w:rsidTr="0096419A">
        <w:trPr>
          <w:trHeight w:val="1299"/>
        </w:trPr>
        <w:tc>
          <w:tcPr>
            <w:tcW w:w="10080" w:type="dxa"/>
          </w:tcPr>
          <w:p w14:paraId="316A18CD" w14:textId="7FB78A8A" w:rsidR="0096419A" w:rsidRDefault="0096419A" w:rsidP="0096419A">
            <w:pPr>
              <w:rPr>
                <w:rFonts w:ascii="Calibri" w:eastAsia="Times New Roman" w:hAnsi="Calibri" w:cs="Calibri"/>
                <w:sz w:val="18"/>
                <w:szCs w:val="18"/>
                <w:lang w:val="en"/>
              </w:rPr>
            </w:pPr>
          </w:p>
          <w:p w14:paraId="7719CDB3" w14:textId="4518AF3E" w:rsidR="0096419A" w:rsidRDefault="0096419A" w:rsidP="0096419A">
            <w:pPr>
              <w:rPr>
                <w:rFonts w:ascii="Calibri" w:eastAsia="Times New Roman" w:hAnsi="Calibri" w:cs="Calibri"/>
                <w:sz w:val="18"/>
                <w:szCs w:val="18"/>
                <w:lang w:val="en"/>
              </w:rPr>
            </w:pPr>
          </w:p>
          <w:p w14:paraId="64C501D1" w14:textId="10CEF330" w:rsidR="0096419A" w:rsidRDefault="0096419A" w:rsidP="0096419A">
            <w:pPr>
              <w:rPr>
                <w:rFonts w:ascii="Calibri" w:eastAsia="Times New Roman" w:hAnsi="Calibri" w:cs="Calibri"/>
                <w:sz w:val="18"/>
                <w:szCs w:val="18"/>
                <w:lang w:val="en"/>
              </w:rPr>
            </w:pPr>
          </w:p>
          <w:p w14:paraId="5A2D5FEA" w14:textId="09FFBF64" w:rsidR="0096419A" w:rsidRDefault="0096419A" w:rsidP="0096419A">
            <w:pPr>
              <w:rPr>
                <w:rFonts w:ascii="Calibri" w:eastAsia="Times New Roman" w:hAnsi="Calibri" w:cs="Calibri"/>
                <w:sz w:val="18"/>
                <w:szCs w:val="18"/>
                <w:lang w:val="en"/>
              </w:rPr>
            </w:pPr>
          </w:p>
          <w:p w14:paraId="478F5E6F" w14:textId="441C1C77" w:rsidR="0096419A" w:rsidRDefault="0096419A" w:rsidP="0096419A">
            <w:pPr>
              <w:rPr>
                <w:rFonts w:ascii="Calibri" w:eastAsia="Times New Roman" w:hAnsi="Calibri" w:cs="Calibri"/>
                <w:sz w:val="18"/>
                <w:szCs w:val="18"/>
                <w:lang w:val="en"/>
              </w:rPr>
            </w:pPr>
          </w:p>
          <w:p w14:paraId="59785942" w14:textId="5BF08223" w:rsidR="00AD45DA" w:rsidRDefault="00AD45DA" w:rsidP="00AD45DA">
            <w:pPr>
              <w:ind w:left="720"/>
              <w:rPr>
                <w:rFonts w:ascii="Calibri" w:eastAsia="Times New Roman" w:hAnsi="Calibri" w:cs="Calibri"/>
                <w:sz w:val="18"/>
                <w:szCs w:val="18"/>
                <w:lang w:val="en"/>
              </w:rPr>
            </w:pPr>
            <w:r>
              <w:rPr>
                <w:rFonts w:ascii="Calibri" w:eastAsia="Times New Roman" w:hAnsi="Calibri" w:cs="Calibri"/>
                <w:sz w:val="18"/>
                <w:szCs w:val="18"/>
                <w:lang w:val="en"/>
              </w:rPr>
              <w:t xml:space="preserve">                                      </w:t>
            </w:r>
          </w:p>
          <w:p w14:paraId="7AEB089C" w14:textId="77777777" w:rsidR="00AD45DA" w:rsidRDefault="00AD45DA" w:rsidP="00AD45DA">
            <w:pPr>
              <w:ind w:left="720"/>
              <w:rPr>
                <w:rFonts w:ascii="Calibri" w:eastAsia="Times New Roman" w:hAnsi="Calibri" w:cs="Calibri"/>
                <w:sz w:val="18"/>
                <w:szCs w:val="18"/>
                <w:lang w:val="en"/>
              </w:rPr>
            </w:pPr>
          </w:p>
          <w:p w14:paraId="5BA69BAD" w14:textId="0DC3B889" w:rsidR="00AD45DA" w:rsidRDefault="00AD45DA" w:rsidP="00AD45DA">
            <w:pPr>
              <w:ind w:left="720"/>
              <w:rPr>
                <w:rFonts w:ascii="Calibri" w:eastAsia="Times New Roman" w:hAnsi="Calibri" w:cs="Calibri"/>
                <w:sz w:val="18"/>
                <w:szCs w:val="18"/>
                <w:lang w:val="en"/>
              </w:rPr>
            </w:pPr>
          </w:p>
          <w:p w14:paraId="5469F7E9" w14:textId="77777777" w:rsidR="00AD45DA" w:rsidRDefault="00AD45DA" w:rsidP="00AD45DA">
            <w:pPr>
              <w:ind w:left="720"/>
              <w:rPr>
                <w:rFonts w:ascii="Calibri" w:eastAsia="Times New Roman" w:hAnsi="Calibri" w:cs="Calibri"/>
                <w:sz w:val="18"/>
                <w:szCs w:val="18"/>
                <w:lang w:val="en"/>
              </w:rPr>
            </w:pPr>
          </w:p>
          <w:p w14:paraId="7C7780AA" w14:textId="3F4ACB2A" w:rsidR="0096419A" w:rsidRPr="0096419A" w:rsidRDefault="00AD45DA" w:rsidP="00AD45DA">
            <w:pPr>
              <w:ind w:left="720"/>
              <w:rPr>
                <w:rFonts w:ascii="Calibri" w:eastAsia="Times New Roman" w:hAnsi="Calibri" w:cs="Calibri"/>
                <w:sz w:val="18"/>
                <w:szCs w:val="18"/>
                <w:lang w:val="en"/>
              </w:rPr>
            </w:pPr>
            <w:r>
              <w:rPr>
                <w:noProof/>
              </w:rPr>
              <w:drawing>
                <wp:anchor distT="0" distB="0" distL="114300" distR="114300" simplePos="0" relativeHeight="251674112" behindDoc="0" locked="0" layoutInCell="1" allowOverlap="1" wp14:anchorId="6CB3F9B1" wp14:editId="15AAFFD5">
                  <wp:simplePos x="0" y="0"/>
                  <wp:positionH relativeFrom="column">
                    <wp:posOffset>4389120</wp:posOffset>
                  </wp:positionH>
                  <wp:positionV relativeFrom="page">
                    <wp:posOffset>1355090</wp:posOffset>
                  </wp:positionV>
                  <wp:extent cx="1943100" cy="7397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sz w:val="18"/>
                <w:szCs w:val="18"/>
                <w:lang w:val="en"/>
              </w:rPr>
              <w:t xml:space="preserve">  </w:t>
            </w:r>
            <w:r w:rsidR="0096419A" w:rsidRPr="0096419A">
              <w:rPr>
                <w:rFonts w:ascii="Calibri" w:eastAsia="Times New Roman" w:hAnsi="Calibri" w:cs="Calibri"/>
                <w:sz w:val="18"/>
                <w:szCs w:val="18"/>
                <w:lang w:val="en"/>
              </w:rPr>
              <w:t>This project was supported, in part by grant number 90ADSG0001 to the Idaho Commission on Aging from the U.S. Administration for Community Living (ACL),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217A837B" w14:textId="05FD9D83" w:rsidR="00A81248" w:rsidRPr="003A798E" w:rsidRDefault="00A81248"/>
        </w:tc>
        <w:tc>
          <w:tcPr>
            <w:tcW w:w="5395" w:type="dxa"/>
          </w:tcPr>
          <w:p w14:paraId="0E44C0D6" w14:textId="187F80B9" w:rsidR="00A81248" w:rsidRPr="003A798E" w:rsidRDefault="00A81248" w:rsidP="00C66528">
            <w:pPr>
              <w:pStyle w:val="Heading2"/>
            </w:pPr>
          </w:p>
        </w:tc>
      </w:tr>
      <w:tr w:rsidR="00A81248" w:rsidRPr="003A798E" w14:paraId="04C09171" w14:textId="77777777" w:rsidTr="00FB65B8">
        <w:trPr>
          <w:trHeight w:val="1402"/>
        </w:trPr>
        <w:tc>
          <w:tcPr>
            <w:tcW w:w="5395" w:type="dxa"/>
          </w:tcPr>
          <w:tbl>
            <w:tblPr>
              <w:tblpPr w:leftFromText="180" w:rightFromText="180" w:vertAnchor="text" w:horzAnchor="margin" w:tblpY="379"/>
              <w:tblW w:w="10666" w:type="dxa"/>
              <w:shd w:val="clear" w:color="auto" w:fill="EDF0F4" w:themeFill="accent3"/>
              <w:tblLayout w:type="fixed"/>
              <w:tblCellMar>
                <w:left w:w="0" w:type="dxa"/>
                <w:right w:w="0" w:type="dxa"/>
              </w:tblCellMar>
              <w:tblLook w:val="0600" w:firstRow="0" w:lastRow="0" w:firstColumn="0" w:lastColumn="0" w:noHBand="1" w:noVBand="1"/>
            </w:tblPr>
            <w:tblGrid>
              <w:gridCol w:w="421"/>
              <w:gridCol w:w="4912"/>
              <w:gridCol w:w="4912"/>
              <w:gridCol w:w="421"/>
            </w:tblGrid>
            <w:tr w:rsidR="004A01A9" w:rsidRPr="003A798E" w14:paraId="2B65B70F" w14:textId="77777777" w:rsidTr="004A01A9">
              <w:trPr>
                <w:trHeight w:val="441"/>
              </w:trPr>
              <w:tc>
                <w:tcPr>
                  <w:tcW w:w="421" w:type="dxa"/>
                  <w:shd w:val="clear" w:color="auto" w:fill="EDF0F4" w:themeFill="accent3"/>
                </w:tcPr>
                <w:p w14:paraId="63F6696C" w14:textId="77777777" w:rsidR="004A01A9" w:rsidRPr="003A798E" w:rsidRDefault="004A01A9" w:rsidP="004A01A9"/>
              </w:tc>
              <w:tc>
                <w:tcPr>
                  <w:tcW w:w="4912" w:type="dxa"/>
                  <w:shd w:val="clear" w:color="auto" w:fill="EDF0F4" w:themeFill="accent3"/>
                </w:tcPr>
                <w:p w14:paraId="7F373EC7" w14:textId="77777777" w:rsidR="004A01A9" w:rsidRPr="003A798E" w:rsidRDefault="004A01A9" w:rsidP="004A01A9"/>
              </w:tc>
              <w:tc>
                <w:tcPr>
                  <w:tcW w:w="4912" w:type="dxa"/>
                  <w:shd w:val="clear" w:color="auto" w:fill="EDF0F4" w:themeFill="accent3"/>
                </w:tcPr>
                <w:p w14:paraId="057063BD" w14:textId="77777777" w:rsidR="004A01A9" w:rsidRPr="003A798E" w:rsidRDefault="004A01A9" w:rsidP="004A01A9"/>
              </w:tc>
              <w:tc>
                <w:tcPr>
                  <w:tcW w:w="421" w:type="dxa"/>
                  <w:shd w:val="clear" w:color="auto" w:fill="EDF0F4" w:themeFill="accent3"/>
                </w:tcPr>
                <w:p w14:paraId="43AEFE7C" w14:textId="77777777" w:rsidR="004A01A9" w:rsidRPr="003A798E" w:rsidRDefault="004A01A9" w:rsidP="004A01A9"/>
              </w:tc>
            </w:tr>
            <w:tr w:rsidR="004A01A9" w:rsidRPr="003A798E" w14:paraId="6B109DE1" w14:textId="77777777" w:rsidTr="004A01A9">
              <w:trPr>
                <w:trHeight w:val="4599"/>
              </w:trPr>
              <w:tc>
                <w:tcPr>
                  <w:tcW w:w="421" w:type="dxa"/>
                  <w:shd w:val="clear" w:color="auto" w:fill="EDF0F4" w:themeFill="accent3"/>
                </w:tcPr>
                <w:p w14:paraId="782C9662" w14:textId="77777777" w:rsidR="004A01A9" w:rsidRPr="003A798E" w:rsidRDefault="004A01A9" w:rsidP="004A01A9"/>
              </w:tc>
              <w:tc>
                <w:tcPr>
                  <w:tcW w:w="9824" w:type="dxa"/>
                  <w:gridSpan w:val="2"/>
                  <w:shd w:val="clear" w:color="auto" w:fill="EDF0F4" w:themeFill="accent3"/>
                </w:tcPr>
                <w:p w14:paraId="619228EF" w14:textId="77777777" w:rsidR="004A01A9" w:rsidRPr="003E1565" w:rsidRDefault="004A01A9" w:rsidP="004A01A9">
                  <w:pPr>
                    <w:pStyle w:val="Heading3"/>
                    <w:rPr>
                      <w:rFonts w:ascii="Calibri" w:hAnsi="Calibri" w:cs="Calibri"/>
                      <w:sz w:val="28"/>
                      <w:szCs w:val="28"/>
                    </w:rPr>
                  </w:pPr>
                  <w:r w:rsidRPr="003E1565">
                    <w:rPr>
                      <w:rFonts w:ascii="Calibri" w:hAnsi="Calibri" w:cs="Calibri"/>
                      <w:sz w:val="28"/>
                      <w:szCs w:val="28"/>
                    </w:rPr>
                    <w:t>Contents</w:t>
                  </w:r>
                </w:p>
                <w:p w14:paraId="3F393210" w14:textId="77777777" w:rsidR="004A01A9" w:rsidRPr="003E1565" w:rsidRDefault="004A01A9" w:rsidP="004A01A9">
                  <w:pPr>
                    <w:rPr>
                      <w:rFonts w:ascii="Calibri" w:hAnsi="Calibri" w:cs="Calibri"/>
                      <w:sz w:val="28"/>
                      <w:szCs w:val="28"/>
                    </w:rPr>
                  </w:pPr>
                </w:p>
                <w:p w14:paraId="10427678" w14:textId="77777777" w:rsidR="004A01A9" w:rsidRPr="003E1565" w:rsidRDefault="004A01A9" w:rsidP="004A01A9">
                  <w:pPr>
                    <w:rPr>
                      <w:rFonts w:ascii="Calibri" w:hAnsi="Calibri" w:cs="Calibri"/>
                      <w:sz w:val="28"/>
                      <w:szCs w:val="28"/>
                    </w:rPr>
                  </w:pPr>
                  <w:r w:rsidRPr="003E1565">
                    <w:rPr>
                      <w:rFonts w:ascii="Calibri" w:hAnsi="Calibri" w:cs="Calibri"/>
                      <w:sz w:val="28"/>
                      <w:szCs w:val="28"/>
                    </w:rPr>
                    <w:t>I.  Introduction</w:t>
                  </w:r>
                </w:p>
                <w:p w14:paraId="60C78739" w14:textId="77777777" w:rsidR="004A01A9" w:rsidRPr="003E1565" w:rsidRDefault="004A01A9" w:rsidP="004A01A9">
                  <w:pPr>
                    <w:rPr>
                      <w:rFonts w:ascii="Calibri" w:hAnsi="Calibri" w:cs="Calibri"/>
                      <w:sz w:val="28"/>
                      <w:szCs w:val="28"/>
                    </w:rPr>
                  </w:pPr>
                </w:p>
                <w:p w14:paraId="619B874C" w14:textId="77777777" w:rsidR="004A01A9" w:rsidRDefault="004A01A9" w:rsidP="004A01A9">
                  <w:pPr>
                    <w:rPr>
                      <w:rFonts w:ascii="Calibri" w:hAnsi="Calibri" w:cs="Calibri"/>
                      <w:sz w:val="28"/>
                      <w:szCs w:val="28"/>
                    </w:rPr>
                  </w:pPr>
                  <w:r w:rsidRPr="003E1565">
                    <w:rPr>
                      <w:rFonts w:ascii="Calibri" w:hAnsi="Calibri" w:cs="Calibri"/>
                      <w:sz w:val="28"/>
                      <w:szCs w:val="28"/>
                    </w:rPr>
                    <w:t xml:space="preserve">II.  </w:t>
                  </w:r>
                  <w:r>
                    <w:rPr>
                      <w:rFonts w:ascii="Calibri" w:hAnsi="Calibri" w:cs="Calibri"/>
                      <w:sz w:val="28"/>
                      <w:szCs w:val="28"/>
                    </w:rPr>
                    <w:t>Service Definitions</w:t>
                  </w:r>
                </w:p>
                <w:p w14:paraId="26A25689" w14:textId="77777777" w:rsidR="004A01A9" w:rsidRDefault="004A01A9" w:rsidP="004A01A9">
                  <w:pPr>
                    <w:rPr>
                      <w:rFonts w:ascii="Calibri" w:hAnsi="Calibri" w:cs="Calibri"/>
                      <w:sz w:val="28"/>
                      <w:szCs w:val="28"/>
                    </w:rPr>
                  </w:pPr>
                </w:p>
                <w:p w14:paraId="3CDE9D23" w14:textId="51A26DEC" w:rsidR="004A01A9" w:rsidRDefault="004A01A9" w:rsidP="004A01A9">
                  <w:pPr>
                    <w:rPr>
                      <w:rFonts w:ascii="Calibri" w:hAnsi="Calibri" w:cs="Calibri"/>
                      <w:sz w:val="28"/>
                      <w:szCs w:val="28"/>
                    </w:rPr>
                  </w:pPr>
                  <w:r>
                    <w:rPr>
                      <w:rFonts w:ascii="Calibri" w:hAnsi="Calibri" w:cs="Calibri"/>
                      <w:sz w:val="28"/>
                      <w:szCs w:val="28"/>
                    </w:rPr>
                    <w:t>III. Options Counseling</w:t>
                  </w:r>
                  <w:r w:rsidR="00135EDF">
                    <w:rPr>
                      <w:rFonts w:ascii="Calibri" w:hAnsi="Calibri" w:cs="Calibri"/>
                      <w:sz w:val="28"/>
                      <w:szCs w:val="28"/>
                    </w:rPr>
                    <w:t xml:space="preserve"> A-E</w:t>
                  </w:r>
                </w:p>
                <w:p w14:paraId="5F5FCE06" w14:textId="796FAD78" w:rsidR="00410AFC" w:rsidRDefault="00410AFC" w:rsidP="004A01A9">
                  <w:pPr>
                    <w:rPr>
                      <w:rFonts w:ascii="Calibri" w:hAnsi="Calibri" w:cs="Calibri"/>
                      <w:sz w:val="28"/>
                      <w:szCs w:val="28"/>
                    </w:rPr>
                  </w:pPr>
                </w:p>
                <w:p w14:paraId="4C5EC702" w14:textId="622B9BA1" w:rsidR="00410AFC" w:rsidRDefault="00410AFC" w:rsidP="004A01A9">
                  <w:pPr>
                    <w:rPr>
                      <w:rFonts w:ascii="Calibri" w:hAnsi="Calibri" w:cs="Calibri"/>
                      <w:sz w:val="28"/>
                      <w:szCs w:val="28"/>
                    </w:rPr>
                  </w:pPr>
                  <w:r>
                    <w:rPr>
                      <w:rFonts w:ascii="Calibri" w:hAnsi="Calibri" w:cs="Calibri"/>
                      <w:sz w:val="28"/>
                      <w:szCs w:val="28"/>
                    </w:rPr>
                    <w:t xml:space="preserve">IV. </w:t>
                  </w:r>
                  <w:r w:rsidR="00F779A1">
                    <w:rPr>
                      <w:rFonts w:ascii="Calibri" w:hAnsi="Calibri" w:cs="Calibri"/>
                      <w:sz w:val="28"/>
                      <w:szCs w:val="28"/>
                    </w:rPr>
                    <w:t>Study</w:t>
                  </w:r>
                  <w:r>
                    <w:rPr>
                      <w:rFonts w:ascii="Calibri" w:hAnsi="Calibri" w:cs="Calibri"/>
                      <w:sz w:val="28"/>
                      <w:szCs w:val="28"/>
                    </w:rPr>
                    <w:t xml:space="preserve"> Protocols</w:t>
                  </w:r>
                </w:p>
                <w:p w14:paraId="37A78AAA" w14:textId="711B3E8D" w:rsidR="00135EDF" w:rsidRDefault="00135EDF" w:rsidP="004A01A9">
                  <w:pPr>
                    <w:rPr>
                      <w:rFonts w:ascii="Calibri" w:hAnsi="Calibri" w:cs="Calibri"/>
                      <w:sz w:val="28"/>
                      <w:szCs w:val="28"/>
                    </w:rPr>
                  </w:pPr>
                </w:p>
                <w:p w14:paraId="3D3B8B8E" w14:textId="50530B10" w:rsidR="00135EDF" w:rsidRPr="003E1565" w:rsidRDefault="005D3C3E" w:rsidP="004A01A9">
                  <w:pPr>
                    <w:rPr>
                      <w:rFonts w:ascii="Calibri" w:hAnsi="Calibri" w:cs="Calibri"/>
                      <w:sz w:val="28"/>
                      <w:szCs w:val="28"/>
                    </w:rPr>
                  </w:pPr>
                  <w:r>
                    <w:rPr>
                      <w:rFonts w:ascii="Calibri" w:hAnsi="Calibri" w:cs="Calibri"/>
                      <w:sz w:val="28"/>
                      <w:szCs w:val="28"/>
                    </w:rPr>
                    <w:t xml:space="preserve">V. Appendix </w:t>
                  </w:r>
                </w:p>
                <w:p w14:paraId="433F199D" w14:textId="77777777" w:rsidR="004A01A9" w:rsidRPr="003A798E" w:rsidRDefault="004A01A9" w:rsidP="004A01A9">
                  <w:pPr>
                    <w:pStyle w:val="Heading4"/>
                  </w:pPr>
                </w:p>
                <w:p w14:paraId="66C663F7" w14:textId="77777777" w:rsidR="004A01A9" w:rsidRPr="003A798E" w:rsidRDefault="004A01A9" w:rsidP="004A01A9">
                  <w:pPr>
                    <w:pStyle w:val="Heading4"/>
                  </w:pPr>
                </w:p>
              </w:tc>
              <w:tc>
                <w:tcPr>
                  <w:tcW w:w="421" w:type="dxa"/>
                  <w:shd w:val="clear" w:color="auto" w:fill="EDF0F4" w:themeFill="accent3"/>
                </w:tcPr>
                <w:p w14:paraId="63F5E2F4" w14:textId="77777777" w:rsidR="004A01A9" w:rsidRPr="003A798E" w:rsidRDefault="004A01A9" w:rsidP="004A01A9"/>
              </w:tc>
            </w:tr>
            <w:tr w:rsidR="004A01A9" w:rsidRPr="003A798E" w14:paraId="569DD216" w14:textId="77777777" w:rsidTr="004A01A9">
              <w:trPr>
                <w:trHeight w:val="4797"/>
              </w:trPr>
              <w:tc>
                <w:tcPr>
                  <w:tcW w:w="421" w:type="dxa"/>
                  <w:shd w:val="clear" w:color="auto" w:fill="EDF0F4" w:themeFill="accent3"/>
                </w:tcPr>
                <w:p w14:paraId="7785A883" w14:textId="77777777" w:rsidR="004A01A9" w:rsidRPr="003A798E" w:rsidRDefault="004A01A9" w:rsidP="004A01A9"/>
              </w:tc>
              <w:tc>
                <w:tcPr>
                  <w:tcW w:w="4912" w:type="dxa"/>
                  <w:shd w:val="clear" w:color="auto" w:fill="EDF0F4" w:themeFill="accent3"/>
                </w:tcPr>
                <w:p w14:paraId="5D9E9975" w14:textId="77777777" w:rsidR="004A01A9" w:rsidRPr="00F9657A" w:rsidRDefault="004A01A9" w:rsidP="004A01A9">
                  <w:pPr>
                    <w:pStyle w:val="Text"/>
                    <w:rPr>
                      <w:rFonts w:ascii="Calibri" w:hAnsi="Calibri" w:cs="Calibri"/>
                      <w:b/>
                      <w:bCs/>
                      <w:i w:val="0"/>
                      <w:iCs/>
                      <w:color w:val="C00000"/>
                      <w:sz w:val="36"/>
                      <w:szCs w:val="36"/>
                    </w:rPr>
                  </w:pPr>
                  <w:r w:rsidRPr="00F9657A">
                    <w:rPr>
                      <w:rFonts w:ascii="Calibri" w:hAnsi="Calibri" w:cs="Calibri"/>
                      <w:b/>
                      <w:bCs/>
                      <w:i w:val="0"/>
                      <w:iCs/>
                      <w:color w:val="C00000"/>
                      <w:sz w:val="36"/>
                      <w:szCs w:val="36"/>
                    </w:rPr>
                    <w:t>About this Guide</w:t>
                  </w:r>
                </w:p>
                <w:p w14:paraId="2871FEB0" w14:textId="77777777" w:rsidR="004A01A9" w:rsidRDefault="004A01A9" w:rsidP="004A01A9">
                  <w:pPr>
                    <w:pStyle w:val="Text"/>
                    <w:rPr>
                      <w:rFonts w:ascii="Calibri" w:hAnsi="Calibri" w:cs="Calibri"/>
                      <w:b/>
                      <w:bCs/>
                      <w:i w:val="0"/>
                      <w:iCs/>
                      <w:color w:val="002060"/>
                      <w:sz w:val="36"/>
                      <w:szCs w:val="36"/>
                    </w:rPr>
                  </w:pPr>
                </w:p>
                <w:p w14:paraId="38446FF8" w14:textId="068800E8" w:rsidR="004A01A9" w:rsidRDefault="004A01A9" w:rsidP="004A01A9">
                  <w:pPr>
                    <w:pStyle w:val="Text"/>
                    <w:rPr>
                      <w:rFonts w:ascii="Calibri" w:hAnsi="Calibri" w:cs="Calibri"/>
                      <w:b/>
                      <w:bCs/>
                      <w:i w:val="0"/>
                      <w:iCs/>
                      <w:color w:val="002060"/>
                      <w:sz w:val="36"/>
                      <w:szCs w:val="36"/>
                    </w:rPr>
                  </w:pPr>
                  <w:r>
                    <w:rPr>
                      <w:rFonts w:ascii="Calibri" w:hAnsi="Calibri" w:cs="Calibri"/>
                      <w:b/>
                      <w:bCs/>
                      <w:i w:val="0"/>
                      <w:iCs/>
                      <w:color w:val="002060"/>
                      <w:sz w:val="36"/>
                      <w:szCs w:val="36"/>
                    </w:rPr>
                    <w:t xml:space="preserve">The purpose of this guide is to provide Area Agencies on Aging (AAA) staff who provide </w:t>
                  </w:r>
                </w:p>
                <w:p w14:paraId="34884241" w14:textId="27BDC8C8" w:rsidR="004A01A9" w:rsidRDefault="004A01A9" w:rsidP="004A01A9">
                  <w:pPr>
                    <w:pStyle w:val="Text"/>
                    <w:rPr>
                      <w:rFonts w:ascii="Calibri" w:hAnsi="Calibri" w:cs="Calibri"/>
                      <w:b/>
                      <w:bCs/>
                      <w:i w:val="0"/>
                      <w:iCs/>
                      <w:color w:val="002060"/>
                      <w:sz w:val="36"/>
                      <w:szCs w:val="36"/>
                    </w:rPr>
                  </w:pPr>
                  <w:r>
                    <w:rPr>
                      <w:rFonts w:ascii="Calibri" w:hAnsi="Calibri" w:cs="Calibri"/>
                      <w:b/>
                      <w:bCs/>
                      <w:i w:val="0"/>
                      <w:iCs/>
                      <w:color w:val="002060"/>
                      <w:sz w:val="36"/>
                      <w:szCs w:val="36"/>
                    </w:rPr>
                    <w:t>Information &amp; Assistance and Options Counseling services a helpful reference tool</w:t>
                  </w:r>
                  <w:r w:rsidR="00410AFC">
                    <w:rPr>
                      <w:rFonts w:ascii="Calibri" w:hAnsi="Calibri" w:cs="Calibri"/>
                      <w:b/>
                      <w:bCs/>
                      <w:i w:val="0"/>
                      <w:iCs/>
                      <w:color w:val="002060"/>
                      <w:sz w:val="36"/>
                      <w:szCs w:val="36"/>
                    </w:rPr>
                    <w:t xml:space="preserve"> </w:t>
                  </w:r>
                </w:p>
                <w:p w14:paraId="6A628430" w14:textId="77777777" w:rsidR="004A01A9" w:rsidRDefault="004A01A9" w:rsidP="004A01A9">
                  <w:pPr>
                    <w:pStyle w:val="Text"/>
                    <w:rPr>
                      <w:rFonts w:ascii="Calibri" w:hAnsi="Calibri" w:cs="Calibri"/>
                      <w:b/>
                      <w:bCs/>
                      <w:i w:val="0"/>
                      <w:iCs/>
                      <w:sz w:val="22"/>
                      <w:szCs w:val="22"/>
                    </w:rPr>
                  </w:pPr>
                </w:p>
                <w:p w14:paraId="607617B4" w14:textId="77777777" w:rsidR="004A01A9" w:rsidRPr="003E1565" w:rsidRDefault="004A01A9" w:rsidP="004A01A9">
                  <w:pPr>
                    <w:pStyle w:val="Text"/>
                    <w:rPr>
                      <w:rFonts w:ascii="Calibri" w:hAnsi="Calibri" w:cs="Calibri"/>
                      <w:b/>
                      <w:bCs/>
                      <w:i w:val="0"/>
                      <w:iCs/>
                      <w:sz w:val="22"/>
                      <w:szCs w:val="22"/>
                    </w:rPr>
                  </w:pPr>
                </w:p>
              </w:tc>
              <w:tc>
                <w:tcPr>
                  <w:tcW w:w="4912" w:type="dxa"/>
                  <w:shd w:val="clear" w:color="auto" w:fill="EDF0F4" w:themeFill="accent3"/>
                </w:tcPr>
                <w:p w14:paraId="2D782E4E" w14:textId="77777777" w:rsidR="004A01A9" w:rsidRPr="003A798E" w:rsidRDefault="004A01A9" w:rsidP="004A01A9">
                  <w:pPr>
                    <w:jc w:val="right"/>
                  </w:pPr>
                  <w:r>
                    <w:rPr>
                      <w:noProof/>
                    </w:rPr>
                    <w:drawing>
                      <wp:inline distT="0" distB="0" distL="0" distR="0" wp14:anchorId="7F918B1A" wp14:editId="0D9260FB">
                        <wp:extent cx="3119120" cy="2447925"/>
                        <wp:effectExtent l="0" t="0" r="5080" b="9525"/>
                        <wp:docPr id="14" name="Picture 14" descr="A picture containing outdoor, road,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utdoor, road, person, gras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9120" cy="2447925"/>
                                </a:xfrm>
                                <a:prstGeom prst="rect">
                                  <a:avLst/>
                                </a:prstGeom>
                              </pic:spPr>
                            </pic:pic>
                          </a:graphicData>
                        </a:graphic>
                      </wp:inline>
                    </w:drawing>
                  </w:r>
                </w:p>
              </w:tc>
              <w:tc>
                <w:tcPr>
                  <w:tcW w:w="421" w:type="dxa"/>
                  <w:shd w:val="clear" w:color="auto" w:fill="EDF0F4" w:themeFill="accent3"/>
                </w:tcPr>
                <w:p w14:paraId="76953EF9" w14:textId="77777777" w:rsidR="004A01A9" w:rsidRPr="003A798E" w:rsidRDefault="004A01A9" w:rsidP="004A01A9"/>
              </w:tc>
            </w:tr>
          </w:tbl>
          <w:p w14:paraId="55BEC21A" w14:textId="77777777" w:rsidR="00A81248" w:rsidRPr="003A798E" w:rsidRDefault="00A81248"/>
        </w:tc>
        <w:tc>
          <w:tcPr>
            <w:tcW w:w="5395" w:type="dxa"/>
          </w:tcPr>
          <w:p w14:paraId="51FD7D66" w14:textId="6A9F7ADB" w:rsidR="00A81248" w:rsidRPr="003A798E" w:rsidRDefault="00A81248" w:rsidP="00A81248">
            <w:pPr>
              <w:pStyle w:val="Heading2"/>
            </w:pPr>
          </w:p>
        </w:tc>
      </w:tr>
    </w:tbl>
    <w:p w14:paraId="6A98584A" w14:textId="77777777" w:rsidR="000C4ED1" w:rsidRPr="003A798E" w:rsidRDefault="000C4ED1"/>
    <w:p w14:paraId="2E16E0DD" w14:textId="77777777" w:rsidR="00FB65B8" w:rsidRPr="003A798E" w:rsidRDefault="00FB65B8" w:rsidP="00A24793"/>
    <w:p w14:paraId="4DD8F9A3" w14:textId="17838B73" w:rsidR="00FA21D9" w:rsidRDefault="00FA21D9" w:rsidP="00A24793">
      <w:r w:rsidRPr="00FA21D9">
        <w:rPr>
          <w:rFonts w:ascii="Calibri" w:hAnsi="Calibri"/>
          <w:b/>
          <w:bCs/>
          <w:color w:val="0070C0"/>
          <w:sz w:val="36"/>
          <w:szCs w:val="36"/>
        </w:rPr>
        <w:lastRenderedPageBreak/>
        <w:t>Service Definitions</w:t>
      </w:r>
      <w:r>
        <w:rPr>
          <w:noProof/>
        </w:rPr>
        <w:drawing>
          <wp:inline distT="0" distB="0" distL="0" distR="0" wp14:anchorId="2DA9C42A" wp14:editId="7A79F952">
            <wp:extent cx="6934200" cy="39230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34200" cy="3923030"/>
                    </a:xfrm>
                    <a:prstGeom prst="rect">
                      <a:avLst/>
                    </a:prstGeom>
                  </pic:spPr>
                </pic:pic>
              </a:graphicData>
            </a:graphic>
          </wp:inline>
        </w:drawing>
      </w:r>
    </w:p>
    <w:p w14:paraId="755DD2A8" w14:textId="2B6772E4" w:rsidR="00FA21D9" w:rsidRDefault="00FA21D9" w:rsidP="00A24793"/>
    <w:p w14:paraId="5CB14EAB" w14:textId="4F8D4962" w:rsidR="00FA21D9" w:rsidRPr="00FA21D9" w:rsidRDefault="00FA21D9" w:rsidP="00FA21D9">
      <w:pPr>
        <w:pStyle w:val="Pa8"/>
        <w:spacing w:after="200"/>
        <w:rPr>
          <w:rFonts w:cs="Myriad Pro"/>
          <w:color w:val="002060"/>
          <w:sz w:val="32"/>
          <w:szCs w:val="32"/>
        </w:rPr>
      </w:pPr>
      <w:r w:rsidRPr="00FA21D9">
        <w:rPr>
          <w:rFonts w:cs="Myriad Pro"/>
          <w:b/>
          <w:bCs/>
          <w:color w:val="002060"/>
          <w:sz w:val="32"/>
          <w:szCs w:val="32"/>
        </w:rPr>
        <w:t xml:space="preserve">Connections between Information &amp; Assistance (I &amp; A) and Options Counseling </w:t>
      </w:r>
    </w:p>
    <w:p w14:paraId="1923D522" w14:textId="25A0516B" w:rsidR="00FA21D9" w:rsidRPr="00A14F64" w:rsidRDefault="00FA21D9" w:rsidP="00FA21D9">
      <w:pPr>
        <w:pStyle w:val="Pa2"/>
        <w:spacing w:after="160"/>
        <w:rPr>
          <w:rFonts w:ascii="Calibri" w:hAnsi="Calibri" w:cs="Myriad Pro"/>
          <w:color w:val="000000"/>
          <w:sz w:val="28"/>
          <w:szCs w:val="28"/>
        </w:rPr>
      </w:pPr>
      <w:r w:rsidRPr="00A14F64">
        <w:rPr>
          <w:rFonts w:ascii="Calibri" w:hAnsi="Calibri" w:cs="Myriad Pro"/>
          <w:color w:val="000000"/>
          <w:sz w:val="28"/>
          <w:szCs w:val="28"/>
        </w:rPr>
        <w:t xml:space="preserve">Options Counseling is an extension of I &amp; A. The initial customer interaction in both I &amp; A and Options Counseling begins with welcoming and engaging the customer and identifying the issue that brought them to the AAA. An exploration of community resources takes place in both discussions. </w:t>
      </w:r>
    </w:p>
    <w:p w14:paraId="505FFF6C" w14:textId="0FE16FA4" w:rsidR="00746C29" w:rsidRDefault="00FA21D9" w:rsidP="00FA21D9">
      <w:pPr>
        <w:rPr>
          <w:rFonts w:ascii="Calibri" w:hAnsi="Calibri" w:cs="Myriad Pro"/>
          <w:color w:val="000000"/>
          <w:sz w:val="28"/>
          <w:szCs w:val="28"/>
        </w:rPr>
      </w:pPr>
      <w:r w:rsidRPr="00A14F64">
        <w:rPr>
          <w:rFonts w:ascii="Calibri" w:hAnsi="Calibri" w:cs="Myriad Pro"/>
          <w:color w:val="000000"/>
          <w:sz w:val="28"/>
          <w:szCs w:val="28"/>
        </w:rPr>
        <w:t xml:space="preserve">Options Counseling, unlike I &amp; A, goes beyond educating customers about community services and supports. Options Counseling emerges, and becomes different from I &amp; A, when decision-support takes place. Information is tailored to each customer based on their values and preferences, and then staff </w:t>
      </w:r>
      <w:r w:rsidR="00867FF7">
        <w:rPr>
          <w:rFonts w:ascii="Calibri" w:hAnsi="Calibri" w:cs="Myriad Pro"/>
          <w:color w:val="000000"/>
          <w:sz w:val="28"/>
          <w:szCs w:val="28"/>
        </w:rPr>
        <w:t>elicit</w:t>
      </w:r>
      <w:r w:rsidRPr="00A14F64">
        <w:rPr>
          <w:rFonts w:ascii="Calibri" w:hAnsi="Calibri" w:cs="Myriad Pro"/>
          <w:color w:val="000000"/>
          <w:sz w:val="28"/>
          <w:szCs w:val="28"/>
        </w:rPr>
        <w:t xml:space="preserve"> the customer’s views on each of the options. </w:t>
      </w:r>
      <w:r w:rsidR="00D03434">
        <w:rPr>
          <w:rFonts w:ascii="Calibri" w:hAnsi="Calibri" w:cs="Myriad Pro"/>
          <w:color w:val="000000"/>
          <w:sz w:val="28"/>
          <w:szCs w:val="28"/>
        </w:rPr>
        <w:t xml:space="preserve">Tools such as the </w:t>
      </w:r>
      <w:r w:rsidR="00135FE9">
        <w:rPr>
          <w:rFonts w:ascii="Calibri" w:hAnsi="Calibri" w:cs="Myriad Pro"/>
          <w:color w:val="000000"/>
          <w:sz w:val="28"/>
          <w:szCs w:val="28"/>
        </w:rPr>
        <w:t xml:space="preserve">Idaho </w:t>
      </w:r>
      <w:r w:rsidR="00D03434" w:rsidRPr="00D03434">
        <w:rPr>
          <w:rFonts w:ascii="Calibri" w:hAnsi="Calibri" w:cs="Myriad Pro"/>
          <w:i/>
          <w:iCs/>
          <w:color w:val="000000"/>
          <w:sz w:val="28"/>
          <w:szCs w:val="28"/>
        </w:rPr>
        <w:t>Caregiver</w:t>
      </w:r>
      <w:r w:rsidR="00D03434">
        <w:rPr>
          <w:rFonts w:ascii="Calibri" w:hAnsi="Calibri" w:cs="Myriad Pro"/>
          <w:color w:val="000000"/>
          <w:sz w:val="28"/>
          <w:szCs w:val="28"/>
        </w:rPr>
        <w:t xml:space="preserve"> </w:t>
      </w:r>
      <w:r w:rsidR="00D03434" w:rsidRPr="00D03434">
        <w:rPr>
          <w:rFonts w:ascii="Calibri" w:hAnsi="Calibri" w:cs="Myriad Pro"/>
          <w:i/>
          <w:iCs/>
          <w:color w:val="000000"/>
          <w:sz w:val="28"/>
          <w:szCs w:val="28"/>
        </w:rPr>
        <w:t xml:space="preserve">Assessment </w:t>
      </w:r>
      <w:r w:rsidR="00D03434">
        <w:rPr>
          <w:rFonts w:ascii="Calibri" w:hAnsi="Calibri" w:cs="Myriad Pro"/>
          <w:color w:val="000000"/>
          <w:sz w:val="28"/>
          <w:szCs w:val="28"/>
        </w:rPr>
        <w:t xml:space="preserve">are employed during </w:t>
      </w:r>
      <w:r w:rsidR="00746C29">
        <w:rPr>
          <w:rFonts w:ascii="Calibri" w:hAnsi="Calibri" w:cs="Myriad Pro"/>
          <w:color w:val="000000"/>
          <w:sz w:val="28"/>
          <w:szCs w:val="28"/>
        </w:rPr>
        <w:t>O</w:t>
      </w:r>
      <w:r w:rsidR="00D03434">
        <w:rPr>
          <w:rFonts w:ascii="Calibri" w:hAnsi="Calibri" w:cs="Myriad Pro"/>
          <w:color w:val="000000"/>
          <w:sz w:val="28"/>
          <w:szCs w:val="28"/>
        </w:rPr>
        <w:t xml:space="preserve">ptions </w:t>
      </w:r>
      <w:r w:rsidR="00746C29">
        <w:rPr>
          <w:rFonts w:ascii="Calibri" w:hAnsi="Calibri" w:cs="Myriad Pro"/>
          <w:color w:val="000000"/>
          <w:sz w:val="28"/>
          <w:szCs w:val="28"/>
        </w:rPr>
        <w:t>C</w:t>
      </w:r>
      <w:r w:rsidR="00D03434">
        <w:rPr>
          <w:rFonts w:ascii="Calibri" w:hAnsi="Calibri" w:cs="Myriad Pro"/>
          <w:color w:val="000000"/>
          <w:sz w:val="28"/>
          <w:szCs w:val="28"/>
        </w:rPr>
        <w:t xml:space="preserve">ounseling.  </w:t>
      </w:r>
      <w:r w:rsidRPr="00A14F64">
        <w:rPr>
          <w:rFonts w:ascii="Calibri" w:hAnsi="Calibri" w:cs="Myriad Pro"/>
          <w:color w:val="000000"/>
          <w:sz w:val="28"/>
          <w:szCs w:val="28"/>
        </w:rPr>
        <w:t>This part of the conversation is a marker for decision-support. It is important to note that some individuals desire assistance to sort through the advantages and disadvantages of service options and narrow their options via decision-support. Others choose to forgo these conversations with A</w:t>
      </w:r>
      <w:r w:rsidR="00A14F64">
        <w:rPr>
          <w:rFonts w:ascii="Calibri" w:hAnsi="Calibri" w:cs="Myriad Pro"/>
          <w:color w:val="000000"/>
          <w:sz w:val="28"/>
          <w:szCs w:val="28"/>
        </w:rPr>
        <w:t>AA</w:t>
      </w:r>
      <w:r w:rsidRPr="00A14F64">
        <w:rPr>
          <w:rFonts w:ascii="Calibri" w:hAnsi="Calibri" w:cs="Myriad Pro"/>
          <w:color w:val="000000"/>
          <w:sz w:val="28"/>
          <w:szCs w:val="28"/>
        </w:rPr>
        <w:t xml:space="preserve"> staff and choose to make decisions independently. A variety of circumstances may cause Options Counseling to be especially beneficial. Some of these include life changes such </w:t>
      </w:r>
      <w:r w:rsidRPr="00135FE9">
        <w:rPr>
          <w:rFonts w:ascii="Calibri" w:hAnsi="Calibri" w:cs="Myriad Pro"/>
          <w:i/>
          <w:iCs/>
          <w:color w:val="000000"/>
          <w:sz w:val="28"/>
          <w:szCs w:val="28"/>
        </w:rPr>
        <w:t>as</w:t>
      </w:r>
      <w:r w:rsidRPr="00A14F64">
        <w:rPr>
          <w:rFonts w:ascii="Calibri" w:hAnsi="Calibri" w:cs="Myriad Pro"/>
          <w:color w:val="000000"/>
          <w:sz w:val="28"/>
          <w:szCs w:val="28"/>
        </w:rPr>
        <w:t>:</w:t>
      </w:r>
    </w:p>
    <w:p w14:paraId="75685A8B" w14:textId="2E68D981" w:rsidR="00A14F64" w:rsidRDefault="00FA21D9" w:rsidP="00FA21D9">
      <w:pPr>
        <w:rPr>
          <w:rFonts w:ascii="Calibri" w:hAnsi="Calibri" w:cs="Myriad Pro"/>
          <w:color w:val="000000"/>
          <w:sz w:val="28"/>
          <w:szCs w:val="28"/>
        </w:rPr>
      </w:pPr>
      <w:r w:rsidRPr="00A14F64">
        <w:rPr>
          <w:rFonts w:ascii="Calibri" w:hAnsi="Calibri" w:cs="Myriad Pro"/>
          <w:color w:val="000000"/>
          <w:sz w:val="28"/>
          <w:szCs w:val="28"/>
        </w:rPr>
        <w:t xml:space="preserve">•  </w:t>
      </w:r>
      <w:r w:rsidR="00746C29">
        <w:rPr>
          <w:rFonts w:ascii="Calibri" w:hAnsi="Calibri" w:cs="Myriad Pro"/>
          <w:color w:val="000000"/>
          <w:sz w:val="28"/>
          <w:szCs w:val="28"/>
        </w:rPr>
        <w:t>change in health status of caregiver or care receiver</w:t>
      </w:r>
    </w:p>
    <w:p w14:paraId="5933AAD4" w14:textId="3A335F10" w:rsidR="00A14F64" w:rsidRDefault="00FA21D9" w:rsidP="00FA21D9">
      <w:pPr>
        <w:rPr>
          <w:rFonts w:ascii="Calibri" w:hAnsi="Calibri" w:cs="Myriad Pro"/>
          <w:color w:val="000000"/>
          <w:sz w:val="28"/>
          <w:szCs w:val="28"/>
        </w:rPr>
      </w:pPr>
      <w:r w:rsidRPr="00A14F64">
        <w:rPr>
          <w:rFonts w:ascii="Calibri" w:hAnsi="Calibri" w:cs="Myriad Pro"/>
          <w:color w:val="000000"/>
          <w:sz w:val="28"/>
          <w:szCs w:val="28"/>
        </w:rPr>
        <w:t xml:space="preserve">• </w:t>
      </w:r>
      <w:r w:rsidR="00746C29">
        <w:rPr>
          <w:rFonts w:ascii="Calibri" w:hAnsi="Calibri" w:cs="Myriad Pro"/>
          <w:color w:val="000000"/>
          <w:sz w:val="28"/>
          <w:szCs w:val="28"/>
        </w:rPr>
        <w:t xml:space="preserve"> </w:t>
      </w:r>
      <w:r w:rsidR="00135FE9">
        <w:rPr>
          <w:rFonts w:ascii="Calibri" w:hAnsi="Calibri" w:cs="Myriad Pro"/>
          <w:color w:val="000000"/>
          <w:sz w:val="28"/>
          <w:szCs w:val="28"/>
        </w:rPr>
        <w:t xml:space="preserve">client is </w:t>
      </w:r>
      <w:r w:rsidRPr="00A14F64">
        <w:rPr>
          <w:rFonts w:ascii="Calibri" w:hAnsi="Calibri" w:cs="Myriad Pro"/>
          <w:color w:val="000000"/>
          <w:sz w:val="28"/>
          <w:szCs w:val="28"/>
        </w:rPr>
        <w:t xml:space="preserve">experiencing </w:t>
      </w:r>
      <w:r w:rsidR="00746C29">
        <w:rPr>
          <w:rFonts w:ascii="Calibri" w:hAnsi="Calibri" w:cs="Myriad Pro"/>
          <w:color w:val="000000"/>
          <w:sz w:val="28"/>
          <w:szCs w:val="28"/>
        </w:rPr>
        <w:t>“caregiver burnout”</w:t>
      </w:r>
    </w:p>
    <w:p w14:paraId="3AAF520C" w14:textId="701C63C3" w:rsidR="00FA21D9" w:rsidRPr="00FA21D9" w:rsidRDefault="00FA21D9" w:rsidP="00FA21D9">
      <w:pPr>
        <w:rPr>
          <w:rFonts w:ascii="Calibri" w:hAnsi="Calibri"/>
        </w:rPr>
      </w:pPr>
      <w:r w:rsidRPr="00A14F64">
        <w:rPr>
          <w:rFonts w:ascii="Calibri" w:hAnsi="Calibri" w:cs="Myriad Pro"/>
          <w:color w:val="000000"/>
          <w:sz w:val="28"/>
          <w:szCs w:val="28"/>
        </w:rPr>
        <w:t xml:space="preserve">• </w:t>
      </w:r>
      <w:r w:rsidR="00FD1D8A">
        <w:rPr>
          <w:rFonts w:ascii="Calibri" w:hAnsi="Calibri" w:cs="Myriad Pro"/>
          <w:color w:val="000000"/>
          <w:sz w:val="28"/>
          <w:szCs w:val="28"/>
        </w:rPr>
        <w:t xml:space="preserve"> </w:t>
      </w:r>
      <w:r w:rsidR="00746C29">
        <w:rPr>
          <w:rFonts w:ascii="Calibri" w:hAnsi="Calibri" w:cs="Myriad Pro"/>
          <w:color w:val="000000"/>
          <w:sz w:val="28"/>
          <w:szCs w:val="28"/>
        </w:rPr>
        <w:t>becoming a caregiver for a loved one</w:t>
      </w:r>
    </w:p>
    <w:p w14:paraId="49C9ADE7" w14:textId="0B629350" w:rsidR="00FA21D9" w:rsidRPr="00FA21D9" w:rsidRDefault="00BD0AD7" w:rsidP="00A24793">
      <w:pPr>
        <w:rPr>
          <w:rFonts w:ascii="Calibri" w:hAnsi="Calibri"/>
        </w:rPr>
      </w:pPr>
      <w:r>
        <w:rPr>
          <w:noProof/>
        </w:rPr>
        <w:lastRenderedPageBreak/>
        <w:drawing>
          <wp:inline distT="0" distB="0" distL="0" distR="0" wp14:anchorId="17B93C43" wp14:editId="4784B3A5">
            <wp:extent cx="2574860" cy="1704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5961" cy="1712326"/>
                    </a:xfrm>
                    <a:prstGeom prst="rect">
                      <a:avLst/>
                    </a:prstGeom>
                  </pic:spPr>
                </pic:pic>
              </a:graphicData>
            </a:graphic>
          </wp:inline>
        </w:drawing>
      </w:r>
      <w:r w:rsidRPr="00BD0AD7">
        <w:rPr>
          <w:noProof/>
        </w:rPr>
        <w:t xml:space="preserve"> </w:t>
      </w:r>
      <w:r>
        <w:rPr>
          <w:noProof/>
        </w:rPr>
        <w:drawing>
          <wp:inline distT="0" distB="0" distL="0" distR="0" wp14:anchorId="7572CB91" wp14:editId="3A0BBBD4">
            <wp:extent cx="3562350" cy="17149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93456" cy="1729958"/>
                    </a:xfrm>
                    <a:prstGeom prst="rect">
                      <a:avLst/>
                    </a:prstGeom>
                  </pic:spPr>
                </pic:pic>
              </a:graphicData>
            </a:graphic>
          </wp:inline>
        </w:drawing>
      </w:r>
    </w:p>
    <w:p w14:paraId="33386983" w14:textId="77777777" w:rsidR="00FD1D8A" w:rsidRDefault="00FD1D8A" w:rsidP="00A24793">
      <w:pPr>
        <w:rPr>
          <w:b/>
          <w:bCs/>
          <w:color w:val="002060"/>
          <w:sz w:val="28"/>
          <w:szCs w:val="28"/>
        </w:rPr>
      </w:pPr>
    </w:p>
    <w:p w14:paraId="66406BFE" w14:textId="50D5C020" w:rsidR="00FA21D9" w:rsidRPr="00FD1D8A" w:rsidRDefault="00FD1D8A" w:rsidP="00A24793">
      <w:pPr>
        <w:rPr>
          <w:rFonts w:ascii="Calibri" w:hAnsi="Calibri" w:cs="Calibri"/>
          <w:b/>
          <w:bCs/>
          <w:color w:val="002060"/>
          <w:sz w:val="36"/>
          <w:szCs w:val="36"/>
        </w:rPr>
      </w:pPr>
      <w:r w:rsidRPr="00FD1D8A">
        <w:rPr>
          <w:rFonts w:ascii="Calibri" w:hAnsi="Calibri" w:cs="Calibri"/>
          <w:b/>
          <w:bCs/>
          <w:color w:val="002060"/>
          <w:sz w:val="36"/>
          <w:szCs w:val="36"/>
        </w:rPr>
        <w:t>Option Counseling A-E</w:t>
      </w:r>
    </w:p>
    <w:p w14:paraId="7B0212BE" w14:textId="77777777" w:rsidR="00FD1D8A" w:rsidRDefault="00FD1D8A" w:rsidP="00A24793"/>
    <w:p w14:paraId="3A3DB3EB" w14:textId="45047F51" w:rsidR="00FA21D9" w:rsidRPr="009B3E00" w:rsidRDefault="009B3E00" w:rsidP="00A24793">
      <w:pPr>
        <w:rPr>
          <w:rFonts w:ascii="Calibri" w:hAnsi="Calibri"/>
          <w:b/>
          <w:bCs/>
          <w:i/>
          <w:iCs/>
          <w:sz w:val="32"/>
          <w:szCs w:val="32"/>
        </w:rPr>
      </w:pPr>
      <w:r w:rsidRPr="009B3E00">
        <w:rPr>
          <w:rFonts w:ascii="Calibri" w:hAnsi="Calibri"/>
          <w:b/>
          <w:bCs/>
          <w:i/>
          <w:iCs/>
          <w:color w:val="002060"/>
          <w:sz w:val="32"/>
          <w:szCs w:val="32"/>
        </w:rPr>
        <w:t>A. Welcome</w:t>
      </w:r>
    </w:p>
    <w:p w14:paraId="5895285B" w14:textId="77777777" w:rsidR="009B3E00" w:rsidRDefault="009B3E00" w:rsidP="00A24793"/>
    <w:p w14:paraId="7483EBF3" w14:textId="7A4F0876" w:rsidR="00FA21D9" w:rsidRPr="009B3E00" w:rsidRDefault="009B3E00" w:rsidP="00A24793">
      <w:pPr>
        <w:rPr>
          <w:rFonts w:ascii="Calibri" w:hAnsi="Calibri"/>
          <w:sz w:val="28"/>
          <w:szCs w:val="28"/>
        </w:rPr>
      </w:pPr>
      <w:r w:rsidRPr="009B3E00">
        <w:rPr>
          <w:rFonts w:ascii="Calibri" w:hAnsi="Calibri" w:cs="Myriad Pro"/>
          <w:color w:val="000000"/>
          <w:sz w:val="28"/>
          <w:szCs w:val="28"/>
        </w:rPr>
        <w:t>As a professional at the AAA, staff provide the first impression that customers experience. Therefore, it is important to provide a welcoming reception, whether this takes place over the phone, in person, via email, or in another venue. Privacy and confidentiality are inter-connected. Customers tell us that their views of interaction with AAA staff are impacted by the privacy they are afforded during their contacts. Ways to ensure privacy include meeting in designated interview/conference rooms, or individual offices. Customers should be assured that the information is kept confidential; this is reinforced by providing privacy for customer interactions.</w:t>
      </w:r>
    </w:p>
    <w:p w14:paraId="02A87610" w14:textId="7FFBFC7C" w:rsidR="00FA21D9" w:rsidRDefault="00FA21D9" w:rsidP="00A24793"/>
    <w:p w14:paraId="0937AC91" w14:textId="497FE048" w:rsidR="009B3E00" w:rsidRPr="009B3E00" w:rsidRDefault="009B3E00" w:rsidP="009B3E00">
      <w:pPr>
        <w:pStyle w:val="Pa17"/>
        <w:spacing w:after="80"/>
        <w:rPr>
          <w:rFonts w:ascii="Calibri" w:hAnsi="Calibri" w:cs="Myriad Pro"/>
          <w:color w:val="002060"/>
          <w:sz w:val="32"/>
          <w:szCs w:val="32"/>
        </w:rPr>
      </w:pPr>
      <w:r w:rsidRPr="009B3E00">
        <w:rPr>
          <w:rFonts w:ascii="Calibri" w:hAnsi="Calibri" w:cs="Myriad Pro"/>
          <w:b/>
          <w:bCs/>
          <w:i/>
          <w:iCs/>
          <w:color w:val="002060"/>
          <w:sz w:val="32"/>
          <w:szCs w:val="32"/>
        </w:rPr>
        <w:t xml:space="preserve">B. Discovery </w:t>
      </w:r>
      <w:r w:rsidR="00133ABB">
        <w:rPr>
          <w:rFonts w:ascii="Calibri" w:hAnsi="Calibri" w:cs="Myriad Pro"/>
          <w:b/>
          <w:bCs/>
          <w:i/>
          <w:iCs/>
          <w:color w:val="002060"/>
          <w:sz w:val="32"/>
          <w:szCs w:val="32"/>
        </w:rPr>
        <w:t>(</w:t>
      </w:r>
      <w:r w:rsidR="008C291C">
        <w:rPr>
          <w:rFonts w:ascii="Calibri" w:hAnsi="Calibri" w:cs="Myriad Pro"/>
          <w:b/>
          <w:bCs/>
          <w:i/>
          <w:iCs/>
          <w:color w:val="002060"/>
          <w:sz w:val="32"/>
          <w:szCs w:val="32"/>
        </w:rPr>
        <w:t xml:space="preserve">See </w:t>
      </w:r>
      <w:r w:rsidR="00B077A0">
        <w:rPr>
          <w:rFonts w:ascii="Calibri" w:hAnsi="Calibri" w:cs="Myriad Pro"/>
          <w:b/>
          <w:bCs/>
          <w:i/>
          <w:iCs/>
          <w:color w:val="002060"/>
          <w:sz w:val="32"/>
          <w:szCs w:val="32"/>
        </w:rPr>
        <w:t xml:space="preserve">Idaho </w:t>
      </w:r>
      <w:r w:rsidR="00133ABB">
        <w:rPr>
          <w:rFonts w:ascii="Calibri" w:hAnsi="Calibri" w:cs="Myriad Pro"/>
          <w:b/>
          <w:bCs/>
          <w:i/>
          <w:iCs/>
          <w:color w:val="002060"/>
          <w:sz w:val="32"/>
          <w:szCs w:val="32"/>
        </w:rPr>
        <w:t>Caregiver Assessment</w:t>
      </w:r>
      <w:r w:rsidR="00F73981">
        <w:rPr>
          <w:rFonts w:ascii="Calibri" w:hAnsi="Calibri" w:cs="Myriad Pro"/>
          <w:b/>
          <w:bCs/>
          <w:i/>
          <w:iCs/>
          <w:color w:val="002060"/>
          <w:sz w:val="32"/>
          <w:szCs w:val="32"/>
        </w:rPr>
        <w:t xml:space="preserve"> Appendix</w:t>
      </w:r>
      <w:r w:rsidR="00F3699B">
        <w:rPr>
          <w:rFonts w:ascii="Calibri" w:hAnsi="Calibri" w:cs="Myriad Pro"/>
          <w:b/>
          <w:bCs/>
          <w:i/>
          <w:iCs/>
          <w:color w:val="002060"/>
          <w:sz w:val="32"/>
          <w:szCs w:val="32"/>
        </w:rPr>
        <w:t xml:space="preserve"> A</w:t>
      </w:r>
      <w:r w:rsidR="00133ABB">
        <w:rPr>
          <w:rFonts w:ascii="Calibri" w:hAnsi="Calibri" w:cs="Myriad Pro"/>
          <w:b/>
          <w:bCs/>
          <w:i/>
          <w:iCs/>
          <w:color w:val="002060"/>
          <w:sz w:val="32"/>
          <w:szCs w:val="32"/>
        </w:rPr>
        <w:t>)</w:t>
      </w:r>
    </w:p>
    <w:p w14:paraId="01122633" w14:textId="2D99C4F2" w:rsidR="009B3E00" w:rsidRPr="009B3E00" w:rsidRDefault="009B3E00" w:rsidP="009B3E00">
      <w:pPr>
        <w:rPr>
          <w:rFonts w:ascii="Calibri" w:hAnsi="Calibri"/>
          <w:sz w:val="28"/>
          <w:szCs w:val="28"/>
        </w:rPr>
      </w:pPr>
      <w:r w:rsidRPr="009B3E00">
        <w:rPr>
          <w:rFonts w:ascii="Calibri" w:hAnsi="Calibri" w:cs="Myriad Pro"/>
          <w:color w:val="000000"/>
          <w:sz w:val="28"/>
          <w:szCs w:val="28"/>
        </w:rPr>
        <w:t>Discovery includes many things. It begins with learning why the individual reached out to the A</w:t>
      </w:r>
      <w:r>
        <w:rPr>
          <w:rFonts w:ascii="Calibri" w:hAnsi="Calibri" w:cs="Myriad Pro"/>
          <w:color w:val="000000"/>
          <w:sz w:val="28"/>
          <w:szCs w:val="28"/>
        </w:rPr>
        <w:t>AA</w:t>
      </w:r>
      <w:r w:rsidRPr="009B3E00">
        <w:rPr>
          <w:rFonts w:ascii="Calibri" w:hAnsi="Calibri" w:cs="Myriad Pro"/>
          <w:color w:val="000000"/>
          <w:sz w:val="28"/>
          <w:szCs w:val="28"/>
        </w:rPr>
        <w:t xml:space="preserve">; identifying the customer’s concerns and needs; and exploring what is or is not working with that person. Discovery includes identifying the individual’s strengths, values, and preferences, and the results they would like to see happen after their contact with the </w:t>
      </w:r>
      <w:r>
        <w:rPr>
          <w:rFonts w:ascii="Calibri" w:hAnsi="Calibri" w:cs="Myriad Pro"/>
          <w:color w:val="000000"/>
          <w:sz w:val="28"/>
          <w:szCs w:val="28"/>
        </w:rPr>
        <w:t>AAA</w:t>
      </w:r>
      <w:r w:rsidRPr="009B3E00">
        <w:rPr>
          <w:rFonts w:ascii="Calibri" w:hAnsi="Calibri" w:cs="Myriad Pro"/>
          <w:color w:val="000000"/>
          <w:sz w:val="28"/>
          <w:szCs w:val="28"/>
        </w:rPr>
        <w:t>. Discovery also includes identifying where the customer is in the decision-making process</w:t>
      </w:r>
      <w:r w:rsidR="00FD1D8A">
        <w:rPr>
          <w:rFonts w:ascii="Calibri" w:hAnsi="Calibri" w:cs="Myriad Pro"/>
          <w:color w:val="000000"/>
          <w:sz w:val="28"/>
          <w:szCs w:val="28"/>
        </w:rPr>
        <w:t xml:space="preserve"> (see Caregiver Assessment)</w:t>
      </w:r>
      <w:r w:rsidRPr="009B3E00">
        <w:rPr>
          <w:rFonts w:ascii="Calibri" w:hAnsi="Calibri" w:cs="Myriad Pro"/>
          <w:color w:val="000000"/>
          <w:sz w:val="28"/>
          <w:szCs w:val="28"/>
        </w:rPr>
        <w:t>.</w:t>
      </w:r>
    </w:p>
    <w:p w14:paraId="2A25E0A8" w14:textId="0A285D95" w:rsidR="00FA21D9" w:rsidRDefault="00FA21D9" w:rsidP="00A24793"/>
    <w:p w14:paraId="7BB2BE63" w14:textId="77777777" w:rsidR="009B3E00" w:rsidRPr="00BC6818" w:rsidRDefault="009B3E00" w:rsidP="009B3E00">
      <w:pPr>
        <w:pStyle w:val="Pa17"/>
        <w:spacing w:after="80"/>
        <w:rPr>
          <w:rFonts w:ascii="Calibri" w:hAnsi="Calibri" w:cs="Myriad Pro"/>
          <w:color w:val="002060"/>
          <w:sz w:val="32"/>
          <w:szCs w:val="32"/>
        </w:rPr>
      </w:pPr>
      <w:r w:rsidRPr="00BC6818">
        <w:rPr>
          <w:rFonts w:ascii="Calibri" w:hAnsi="Calibri" w:cs="Myriad Pro"/>
          <w:b/>
          <w:bCs/>
          <w:i/>
          <w:iCs/>
          <w:color w:val="002060"/>
          <w:sz w:val="32"/>
          <w:szCs w:val="32"/>
        </w:rPr>
        <w:t xml:space="preserve">C. Resource Options and Decision Support </w:t>
      </w:r>
    </w:p>
    <w:p w14:paraId="3E2B9CD0" w14:textId="5650C430" w:rsidR="00FA21D9" w:rsidRDefault="009B3E00" w:rsidP="00A24793">
      <w:r w:rsidRPr="00BC6818">
        <w:rPr>
          <w:rFonts w:ascii="Calibri" w:hAnsi="Calibri" w:cs="Myriad Pro"/>
          <w:color w:val="000000"/>
          <w:sz w:val="28"/>
          <w:szCs w:val="28"/>
        </w:rPr>
        <w:t>Once a clear picture of the person’s situation has been obtained</w:t>
      </w:r>
      <w:r w:rsidR="00FD1D8A">
        <w:rPr>
          <w:rFonts w:ascii="Calibri" w:hAnsi="Calibri" w:cs="Myriad Pro"/>
          <w:color w:val="000000"/>
          <w:sz w:val="28"/>
          <w:szCs w:val="28"/>
        </w:rPr>
        <w:t>,</w:t>
      </w:r>
      <w:r w:rsidRPr="00BC6818">
        <w:rPr>
          <w:rFonts w:ascii="Calibri" w:hAnsi="Calibri" w:cs="Myriad Pro"/>
          <w:color w:val="000000"/>
          <w:sz w:val="28"/>
          <w:szCs w:val="28"/>
        </w:rPr>
        <w:t xml:space="preserve"> and an understanding of what is important to them is ascertained, staff assist the customer by researching </w:t>
      </w:r>
      <w:r w:rsidR="00282A88">
        <w:rPr>
          <w:rFonts w:ascii="Calibri" w:hAnsi="Calibri" w:cs="Myriad Pro"/>
          <w:color w:val="000000"/>
          <w:sz w:val="28"/>
          <w:szCs w:val="28"/>
        </w:rPr>
        <w:t xml:space="preserve">and </w:t>
      </w:r>
      <w:r w:rsidRPr="00BC6818">
        <w:rPr>
          <w:rFonts w:ascii="Calibri" w:hAnsi="Calibri" w:cs="Myriad Pro"/>
          <w:color w:val="000000"/>
          <w:sz w:val="28"/>
          <w:szCs w:val="28"/>
        </w:rPr>
        <w:t>identif</w:t>
      </w:r>
      <w:r w:rsidR="00846AAB">
        <w:rPr>
          <w:rFonts w:ascii="Calibri" w:hAnsi="Calibri" w:cs="Myriad Pro"/>
          <w:color w:val="000000"/>
          <w:sz w:val="28"/>
          <w:szCs w:val="28"/>
        </w:rPr>
        <w:t>ying</w:t>
      </w:r>
      <w:r w:rsidRPr="00BC6818">
        <w:rPr>
          <w:rFonts w:ascii="Calibri" w:hAnsi="Calibri" w:cs="Myriad Pro"/>
          <w:color w:val="000000"/>
          <w:sz w:val="28"/>
          <w:szCs w:val="28"/>
        </w:rPr>
        <w:t xml:space="preserve"> </w:t>
      </w:r>
      <w:r w:rsidR="00CD377C">
        <w:rPr>
          <w:rFonts w:ascii="Calibri" w:hAnsi="Calibri" w:cs="Myriad Pro"/>
          <w:color w:val="000000"/>
          <w:sz w:val="28"/>
          <w:szCs w:val="28"/>
        </w:rPr>
        <w:t xml:space="preserve">community </w:t>
      </w:r>
      <w:r w:rsidRPr="00BC6818">
        <w:rPr>
          <w:rFonts w:ascii="Calibri" w:hAnsi="Calibri" w:cs="Myriad Pro"/>
          <w:color w:val="000000"/>
          <w:sz w:val="28"/>
          <w:szCs w:val="28"/>
        </w:rPr>
        <w:t xml:space="preserve">resources that help meet the customer-identified needs. The primary goal of the decision-support process is to help the customer narrow the array of options so that choices made reflect those that best fit the customer’s needs. Therefore, it is essential that staff remain unbiased in their approach to these options and ensure that decisions made are congruent with what the customer needs and wants. </w:t>
      </w:r>
    </w:p>
    <w:p w14:paraId="69588D0E" w14:textId="052830E0" w:rsidR="00FA21D9" w:rsidRDefault="00FA21D9" w:rsidP="00A24793"/>
    <w:p w14:paraId="3E30FD45" w14:textId="77777777" w:rsidR="00BC6818" w:rsidRPr="00BC6818" w:rsidRDefault="00BC6818" w:rsidP="00BC6818">
      <w:pPr>
        <w:pStyle w:val="Pa17"/>
        <w:spacing w:after="80"/>
        <w:rPr>
          <w:rFonts w:ascii="Calibri" w:hAnsi="Calibri" w:cs="Myriad Pro"/>
          <w:color w:val="002060"/>
          <w:sz w:val="32"/>
          <w:szCs w:val="32"/>
        </w:rPr>
      </w:pPr>
      <w:r w:rsidRPr="00BC6818">
        <w:rPr>
          <w:rFonts w:ascii="Calibri" w:hAnsi="Calibri" w:cs="Myriad Pro"/>
          <w:b/>
          <w:bCs/>
          <w:i/>
          <w:iCs/>
          <w:color w:val="002060"/>
          <w:sz w:val="32"/>
          <w:szCs w:val="32"/>
        </w:rPr>
        <w:t xml:space="preserve">D. Action Plan </w:t>
      </w:r>
    </w:p>
    <w:p w14:paraId="71E7AC3B" w14:textId="78711E8C" w:rsidR="00FA21D9" w:rsidRPr="00BC6818" w:rsidRDefault="00BC6818" w:rsidP="00BC6818">
      <w:pPr>
        <w:rPr>
          <w:rFonts w:ascii="Calibri" w:hAnsi="Calibri"/>
          <w:sz w:val="32"/>
          <w:szCs w:val="32"/>
        </w:rPr>
      </w:pPr>
      <w:r w:rsidRPr="00BC6818">
        <w:rPr>
          <w:rFonts w:ascii="Calibri" w:hAnsi="Calibri" w:cs="Myriad Pro"/>
          <w:color w:val="000000"/>
          <w:sz w:val="28"/>
          <w:szCs w:val="28"/>
        </w:rPr>
        <w:t xml:space="preserve">The Action Plan helps the customer move from identifying resource needs to specifying next steps. These next steps are predicated on the priority of the person, their desire to proceed, and the availability of services. During this conversation, it is important to discuss relevant informal </w:t>
      </w:r>
      <w:r w:rsidRPr="00BC6818">
        <w:rPr>
          <w:rFonts w:ascii="Calibri" w:hAnsi="Calibri" w:cs="Myriad Pro"/>
          <w:color w:val="000000"/>
          <w:sz w:val="28"/>
          <w:szCs w:val="28"/>
        </w:rPr>
        <w:lastRenderedPageBreak/>
        <w:t>supports and other available low-cost options. Customers should be assured that services identified in the Action Plan is not "set in stone” and that services can be considered on a trial basis. A written action plan can be offered to the customer as part of this step in the Options Counseling process</w:t>
      </w:r>
      <w:r w:rsidRPr="00BC6818">
        <w:rPr>
          <w:rFonts w:ascii="Calibri" w:hAnsi="Calibri" w:cs="Myriad Pro"/>
          <w:color w:val="000000"/>
          <w:sz w:val="32"/>
          <w:szCs w:val="32"/>
        </w:rPr>
        <w:t>.</w:t>
      </w:r>
    </w:p>
    <w:p w14:paraId="7C4AECAF" w14:textId="6166EC69" w:rsidR="00FA21D9" w:rsidRDefault="00FA21D9" w:rsidP="00A24793"/>
    <w:p w14:paraId="44885548" w14:textId="501DAC25" w:rsidR="00FA21D9" w:rsidRDefault="00BC6818" w:rsidP="00A24793">
      <w:r>
        <w:rPr>
          <w:noProof/>
        </w:rPr>
        <w:drawing>
          <wp:inline distT="0" distB="0" distL="0" distR="0" wp14:anchorId="1D61EB2C" wp14:editId="26D29F98">
            <wp:extent cx="2886075" cy="2457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6075" cy="2457450"/>
                    </a:xfrm>
                    <a:prstGeom prst="rect">
                      <a:avLst/>
                    </a:prstGeom>
                  </pic:spPr>
                </pic:pic>
              </a:graphicData>
            </a:graphic>
          </wp:inline>
        </w:drawing>
      </w:r>
    </w:p>
    <w:p w14:paraId="54822AEC" w14:textId="5E9B8D07" w:rsidR="00FA21D9" w:rsidRPr="00BC6818" w:rsidRDefault="00BC6818" w:rsidP="00A24793">
      <w:pPr>
        <w:rPr>
          <w:rFonts w:ascii="Calibri" w:hAnsi="Calibri"/>
          <w:b/>
          <w:bCs/>
          <w:i/>
          <w:iCs/>
          <w:sz w:val="32"/>
          <w:szCs w:val="32"/>
        </w:rPr>
      </w:pPr>
      <w:r w:rsidRPr="00BC6818">
        <w:rPr>
          <w:rFonts w:ascii="Calibri" w:hAnsi="Calibri"/>
          <w:b/>
          <w:bCs/>
          <w:i/>
          <w:iCs/>
          <w:color w:val="002060"/>
          <w:sz w:val="32"/>
          <w:szCs w:val="32"/>
        </w:rPr>
        <w:t>E. Follow-up</w:t>
      </w:r>
    </w:p>
    <w:p w14:paraId="107E28E7" w14:textId="77777777" w:rsidR="00BC6818" w:rsidRDefault="00BC6818" w:rsidP="00A24793"/>
    <w:p w14:paraId="05814319" w14:textId="36CC5D0D" w:rsidR="00BC6818" w:rsidRDefault="00D03434" w:rsidP="00BC6818">
      <w:pPr>
        <w:pStyle w:val="Pa2"/>
        <w:spacing w:after="160"/>
        <w:rPr>
          <w:rFonts w:ascii="Calibri" w:hAnsi="Calibri" w:cs="Myriad Pro"/>
          <w:color w:val="000000"/>
          <w:sz w:val="28"/>
          <w:szCs w:val="28"/>
        </w:rPr>
      </w:pPr>
      <w:r>
        <w:rPr>
          <w:rFonts w:ascii="Calibri" w:hAnsi="Calibri" w:cs="Myriad Pro"/>
          <w:color w:val="000000"/>
          <w:sz w:val="28"/>
          <w:szCs w:val="28"/>
        </w:rPr>
        <w:t>The</w:t>
      </w:r>
      <w:r w:rsidR="00BC6818" w:rsidRPr="00BC6818">
        <w:rPr>
          <w:rFonts w:ascii="Calibri" w:hAnsi="Calibri" w:cs="Myriad Pro"/>
          <w:color w:val="000000"/>
          <w:sz w:val="28"/>
          <w:szCs w:val="28"/>
        </w:rPr>
        <w:t xml:space="preserve"> follow-up provides an opportunity to learn about the customer’s current situation and the outcome of previous conversations including whether changes or steps in the action plan occurred. Research conducted by Dr. Amy Flowers illustrates the importance of follow-up in customer satisfaction</w:t>
      </w:r>
      <w:r w:rsidR="00BC6818">
        <w:rPr>
          <w:rFonts w:ascii="Calibri" w:hAnsi="Calibri" w:cs="Myriad Pro"/>
          <w:color w:val="000000"/>
          <w:sz w:val="28"/>
          <w:szCs w:val="28"/>
        </w:rPr>
        <w:t>.</w:t>
      </w:r>
      <w:r w:rsidR="00BC6818" w:rsidRPr="00BC6818">
        <w:rPr>
          <w:rFonts w:ascii="Calibri" w:hAnsi="Calibri" w:cs="Myriad Pro"/>
          <w:color w:val="000000"/>
          <w:sz w:val="28"/>
          <w:szCs w:val="28"/>
        </w:rPr>
        <w:t xml:space="preserve"> Reminders in “tickler” files identifying specific follow-up activities at the end of a customer conversation are ways to prompt staff to ensure that follow-up occurs.</w:t>
      </w:r>
    </w:p>
    <w:p w14:paraId="591A7EA2" w14:textId="6878EE8E" w:rsidR="00410AFC" w:rsidRDefault="00410AFC" w:rsidP="00410AFC"/>
    <w:p w14:paraId="51A634C3" w14:textId="7A6FF7AD" w:rsidR="001D0FCD" w:rsidRDefault="00254E3E" w:rsidP="001D0FCD">
      <w:pPr>
        <w:rPr>
          <w:rFonts w:ascii="Calibri" w:hAnsi="Calibri" w:cs="Calibri"/>
          <w:b/>
          <w:bCs/>
          <w:color w:val="002060"/>
          <w:sz w:val="32"/>
          <w:szCs w:val="32"/>
        </w:rPr>
      </w:pPr>
      <w:r>
        <w:rPr>
          <w:rFonts w:ascii="Calibri" w:hAnsi="Calibri" w:cs="Calibri"/>
          <w:b/>
          <w:bCs/>
          <w:color w:val="002060"/>
          <w:sz w:val="32"/>
          <w:szCs w:val="32"/>
        </w:rPr>
        <w:t>Options Counseling</w:t>
      </w:r>
      <w:r w:rsidR="00F3699B">
        <w:rPr>
          <w:rFonts w:ascii="Calibri" w:hAnsi="Calibri" w:cs="Calibri"/>
          <w:b/>
          <w:bCs/>
          <w:color w:val="002060"/>
          <w:sz w:val="32"/>
          <w:szCs w:val="32"/>
        </w:rPr>
        <w:t>:</w:t>
      </w:r>
      <w:r>
        <w:rPr>
          <w:rFonts w:ascii="Calibri" w:hAnsi="Calibri" w:cs="Calibri"/>
          <w:b/>
          <w:bCs/>
          <w:color w:val="002060"/>
          <w:sz w:val="32"/>
          <w:szCs w:val="32"/>
        </w:rPr>
        <w:t xml:space="preserve"> </w:t>
      </w:r>
      <w:r w:rsidR="00FC051A">
        <w:rPr>
          <w:rFonts w:ascii="Calibri" w:hAnsi="Calibri" w:cs="Calibri"/>
          <w:b/>
          <w:bCs/>
          <w:color w:val="002060"/>
          <w:sz w:val="32"/>
          <w:szCs w:val="32"/>
        </w:rPr>
        <w:t xml:space="preserve">Idaho </w:t>
      </w:r>
      <w:r>
        <w:rPr>
          <w:rFonts w:ascii="Calibri" w:hAnsi="Calibri" w:cs="Calibri"/>
          <w:b/>
          <w:bCs/>
          <w:color w:val="002060"/>
          <w:sz w:val="32"/>
          <w:szCs w:val="32"/>
        </w:rPr>
        <w:t>Caregiver Assessment</w:t>
      </w:r>
      <w:r w:rsidR="00F779A1" w:rsidRPr="00F779A1">
        <w:rPr>
          <w:rFonts w:ascii="Calibri" w:hAnsi="Calibri" w:cs="Calibri"/>
          <w:b/>
          <w:bCs/>
          <w:color w:val="002060"/>
          <w:sz w:val="32"/>
          <w:szCs w:val="32"/>
        </w:rPr>
        <w:t xml:space="preserve"> Protocols</w:t>
      </w:r>
    </w:p>
    <w:p w14:paraId="5A1822A6" w14:textId="6AF61F75" w:rsidR="00F331F6" w:rsidRDefault="00F331F6" w:rsidP="001D0FCD">
      <w:pPr>
        <w:rPr>
          <w:rFonts w:ascii="Calibri" w:hAnsi="Calibri" w:cs="Calibri"/>
          <w:b/>
          <w:bCs/>
          <w:color w:val="002060"/>
          <w:sz w:val="32"/>
          <w:szCs w:val="32"/>
        </w:rPr>
      </w:pPr>
    </w:p>
    <w:p w14:paraId="53F404D8" w14:textId="0B3D8198" w:rsidR="006C5758" w:rsidRDefault="00F331F6" w:rsidP="001D0FCD">
      <w:pPr>
        <w:rPr>
          <w:rFonts w:ascii="Calibri" w:hAnsi="Calibri" w:cs="Calibri"/>
          <w:sz w:val="28"/>
          <w:szCs w:val="28"/>
        </w:rPr>
      </w:pPr>
      <w:r>
        <w:rPr>
          <w:rFonts w:ascii="Calibri" w:hAnsi="Calibri" w:cs="Calibri"/>
          <w:b/>
          <w:bCs/>
          <w:color w:val="002060"/>
          <w:sz w:val="32"/>
          <w:szCs w:val="32"/>
        </w:rPr>
        <w:t>A</w:t>
      </w:r>
      <w:r w:rsidRPr="0048309F">
        <w:rPr>
          <w:rFonts w:ascii="Calibri" w:hAnsi="Calibri" w:cs="Calibri"/>
          <w:b/>
          <w:bCs/>
          <w:color w:val="002060"/>
          <w:sz w:val="28"/>
          <w:szCs w:val="28"/>
        </w:rPr>
        <w:t xml:space="preserve">. </w:t>
      </w:r>
      <w:r w:rsidRPr="0048309F">
        <w:rPr>
          <w:rFonts w:ascii="Calibri" w:hAnsi="Calibri" w:cs="Calibri"/>
          <w:sz w:val="28"/>
          <w:szCs w:val="28"/>
        </w:rPr>
        <w:t xml:space="preserve">I&amp;A staff appointed to conduct Options Counseling and </w:t>
      </w:r>
      <w:r w:rsidR="0048309F">
        <w:rPr>
          <w:rFonts w:ascii="Calibri" w:hAnsi="Calibri" w:cs="Calibri"/>
          <w:sz w:val="28"/>
          <w:szCs w:val="28"/>
        </w:rPr>
        <w:t xml:space="preserve">implement the </w:t>
      </w:r>
      <w:r w:rsidRPr="0048309F">
        <w:rPr>
          <w:rFonts w:ascii="Calibri" w:hAnsi="Calibri" w:cs="Calibri"/>
          <w:sz w:val="28"/>
          <w:szCs w:val="28"/>
        </w:rPr>
        <w:t>caregiver assessment</w:t>
      </w:r>
      <w:r w:rsidR="0048309F">
        <w:rPr>
          <w:rFonts w:ascii="Calibri" w:hAnsi="Calibri" w:cs="Calibri"/>
          <w:sz w:val="28"/>
          <w:szCs w:val="28"/>
        </w:rPr>
        <w:t xml:space="preserve"> to caregivers for persons with dementia and other</w:t>
      </w:r>
      <w:r w:rsidR="00FC051A">
        <w:rPr>
          <w:rFonts w:ascii="Calibri" w:hAnsi="Calibri" w:cs="Calibri"/>
          <w:sz w:val="28"/>
          <w:szCs w:val="28"/>
        </w:rPr>
        <w:t xml:space="preserve"> caregiver</w:t>
      </w:r>
      <w:r w:rsidR="00024CF5">
        <w:rPr>
          <w:rFonts w:ascii="Calibri" w:hAnsi="Calibri" w:cs="Calibri"/>
          <w:sz w:val="28"/>
          <w:szCs w:val="28"/>
        </w:rPr>
        <w:t>s</w:t>
      </w:r>
      <w:r w:rsidR="0048309F">
        <w:rPr>
          <w:rFonts w:ascii="Calibri" w:hAnsi="Calibri" w:cs="Calibri"/>
          <w:sz w:val="28"/>
          <w:szCs w:val="28"/>
        </w:rPr>
        <w:t xml:space="preserve"> will be required to:</w:t>
      </w:r>
    </w:p>
    <w:p w14:paraId="1C8C888D" w14:textId="77777777" w:rsidR="00FA4755" w:rsidRDefault="00FA4755" w:rsidP="001D0FCD">
      <w:pPr>
        <w:rPr>
          <w:rFonts w:ascii="Calibri" w:hAnsi="Calibri" w:cs="Calibri"/>
          <w:sz w:val="28"/>
          <w:szCs w:val="28"/>
        </w:rPr>
      </w:pPr>
    </w:p>
    <w:p w14:paraId="2EEC1600" w14:textId="3E38D11D" w:rsidR="00F3699B" w:rsidRDefault="006C5758" w:rsidP="00F3699B">
      <w:pPr>
        <w:ind w:left="720"/>
        <w:rPr>
          <w:rFonts w:ascii="Calibri" w:hAnsi="Calibri" w:cs="Calibri"/>
          <w:sz w:val="28"/>
          <w:szCs w:val="28"/>
        </w:rPr>
      </w:pPr>
      <w:r w:rsidRPr="00F106CF">
        <w:rPr>
          <w:rFonts w:ascii="Calibri" w:hAnsi="Calibri" w:cs="Calibri"/>
          <w:b/>
          <w:bCs/>
          <w:color w:val="002060"/>
          <w:sz w:val="32"/>
          <w:szCs w:val="32"/>
        </w:rPr>
        <w:t>Training</w:t>
      </w:r>
      <w:r w:rsidR="000C6EFF">
        <w:rPr>
          <w:rFonts w:ascii="Calibri" w:hAnsi="Calibri" w:cs="Calibri"/>
          <w:b/>
          <w:bCs/>
          <w:color w:val="002060"/>
          <w:sz w:val="32"/>
          <w:szCs w:val="32"/>
        </w:rPr>
        <w:t xml:space="preserve"> (Oct-Nov 2020)</w:t>
      </w:r>
      <w:r w:rsidR="00F106CF">
        <w:rPr>
          <w:rFonts w:ascii="Calibri" w:hAnsi="Calibri" w:cs="Calibri"/>
          <w:b/>
          <w:bCs/>
          <w:color w:val="002060"/>
          <w:sz w:val="32"/>
          <w:szCs w:val="32"/>
        </w:rPr>
        <w:t>:</w:t>
      </w:r>
    </w:p>
    <w:p w14:paraId="2FB6E556" w14:textId="34549F30" w:rsidR="0048309F" w:rsidRPr="000C6EFF" w:rsidRDefault="0048309F" w:rsidP="0048309F">
      <w:pPr>
        <w:pStyle w:val="ListParagraph"/>
        <w:numPr>
          <w:ilvl w:val="0"/>
          <w:numId w:val="3"/>
        </w:numPr>
        <w:rPr>
          <w:rFonts w:ascii="Calibri" w:hAnsi="Calibri" w:cs="Calibri"/>
          <w:sz w:val="28"/>
          <w:szCs w:val="28"/>
        </w:rPr>
      </w:pPr>
      <w:r w:rsidRPr="000C6EFF">
        <w:rPr>
          <w:rFonts w:ascii="Calibri" w:hAnsi="Calibri" w:cs="Calibri"/>
          <w:sz w:val="28"/>
          <w:szCs w:val="28"/>
        </w:rPr>
        <w:t xml:space="preserve">Complete </w:t>
      </w:r>
      <w:r w:rsidRPr="003D6A3C">
        <w:rPr>
          <w:rFonts w:ascii="Calibri" w:hAnsi="Calibri" w:cs="Calibri"/>
          <w:b/>
          <w:bCs/>
          <w:sz w:val="28"/>
          <w:szCs w:val="28"/>
        </w:rPr>
        <w:t>I&amp;A</w:t>
      </w:r>
      <w:r w:rsidR="003D6A3C" w:rsidRPr="003D6A3C">
        <w:rPr>
          <w:rFonts w:ascii="Calibri" w:hAnsi="Calibri" w:cs="Calibri"/>
          <w:b/>
          <w:bCs/>
          <w:sz w:val="28"/>
          <w:szCs w:val="28"/>
        </w:rPr>
        <w:t>/Options Counseling Resource Guide: Caregivers for People with Dementia and Other Caregivers</w:t>
      </w:r>
      <w:r w:rsidRPr="003D6A3C">
        <w:rPr>
          <w:rFonts w:ascii="Calibri" w:hAnsi="Calibri" w:cs="Calibri"/>
          <w:b/>
          <w:bCs/>
          <w:sz w:val="28"/>
          <w:szCs w:val="28"/>
        </w:rPr>
        <w:t xml:space="preserve"> training </w:t>
      </w:r>
      <w:r w:rsidRPr="000C6EFF">
        <w:rPr>
          <w:rFonts w:ascii="Calibri" w:hAnsi="Calibri" w:cs="Calibri"/>
          <w:sz w:val="28"/>
          <w:szCs w:val="28"/>
        </w:rPr>
        <w:t xml:space="preserve">on the </w:t>
      </w:r>
      <w:hyperlink r:id="rId18" w:history="1">
        <w:r w:rsidRPr="00887092">
          <w:rPr>
            <w:rStyle w:val="Hyperlink"/>
            <w:rFonts w:ascii="Calibri" w:hAnsi="Calibri" w:cs="Calibri"/>
            <w:sz w:val="28"/>
            <w:szCs w:val="28"/>
          </w:rPr>
          <w:t>ICOA we</w:t>
        </w:r>
        <w:r w:rsidRPr="00887092">
          <w:rPr>
            <w:rStyle w:val="Hyperlink"/>
            <w:rFonts w:ascii="Calibri" w:hAnsi="Calibri" w:cs="Calibri"/>
            <w:sz w:val="28"/>
            <w:szCs w:val="28"/>
          </w:rPr>
          <w:t>b</w:t>
        </w:r>
        <w:r w:rsidRPr="00887092">
          <w:rPr>
            <w:rStyle w:val="Hyperlink"/>
            <w:rFonts w:ascii="Calibri" w:hAnsi="Calibri" w:cs="Calibri"/>
            <w:sz w:val="28"/>
            <w:szCs w:val="28"/>
          </w:rPr>
          <w:t>site</w:t>
        </w:r>
      </w:hyperlink>
    </w:p>
    <w:p w14:paraId="0EEE254B" w14:textId="0F2ACFA8" w:rsidR="0048309F" w:rsidRPr="000C6EFF" w:rsidRDefault="0048309F" w:rsidP="0048309F">
      <w:pPr>
        <w:pStyle w:val="ListParagraph"/>
        <w:numPr>
          <w:ilvl w:val="1"/>
          <w:numId w:val="3"/>
        </w:numPr>
        <w:rPr>
          <w:rFonts w:ascii="Calibri" w:hAnsi="Calibri" w:cs="Calibri"/>
          <w:sz w:val="28"/>
          <w:szCs w:val="28"/>
        </w:rPr>
      </w:pPr>
      <w:r w:rsidRPr="000C6EFF">
        <w:rPr>
          <w:rFonts w:ascii="Calibri" w:hAnsi="Calibri" w:cs="Calibri"/>
          <w:sz w:val="28"/>
          <w:szCs w:val="28"/>
        </w:rPr>
        <w:t xml:space="preserve">Complete </w:t>
      </w:r>
      <w:hyperlink r:id="rId19" w:history="1">
        <w:r w:rsidRPr="00862B7B">
          <w:rPr>
            <w:rStyle w:val="Hyperlink"/>
            <w:rFonts w:ascii="Calibri" w:hAnsi="Calibri" w:cs="Calibri"/>
            <w:sz w:val="28"/>
            <w:szCs w:val="28"/>
          </w:rPr>
          <w:t>web-based</w:t>
        </w:r>
        <w:r w:rsidRPr="00862B7B">
          <w:rPr>
            <w:rStyle w:val="Hyperlink"/>
            <w:rFonts w:ascii="Calibri" w:hAnsi="Calibri" w:cs="Calibri"/>
            <w:sz w:val="28"/>
            <w:szCs w:val="28"/>
          </w:rPr>
          <w:t xml:space="preserve"> </w:t>
        </w:r>
        <w:r w:rsidR="006C5758" w:rsidRPr="00862B7B">
          <w:rPr>
            <w:rStyle w:val="Hyperlink"/>
            <w:rFonts w:ascii="Calibri" w:hAnsi="Calibri" w:cs="Calibri"/>
            <w:sz w:val="28"/>
            <w:szCs w:val="28"/>
          </w:rPr>
          <w:t>survey</w:t>
        </w:r>
      </w:hyperlink>
      <w:r w:rsidRPr="000C6EFF">
        <w:rPr>
          <w:rFonts w:ascii="Calibri" w:hAnsi="Calibri" w:cs="Calibri"/>
          <w:sz w:val="28"/>
          <w:szCs w:val="28"/>
        </w:rPr>
        <w:t xml:space="preserve"> </w:t>
      </w:r>
      <w:r w:rsidR="006C5758" w:rsidRPr="000C6EFF">
        <w:rPr>
          <w:rFonts w:ascii="Calibri" w:hAnsi="Calibri" w:cs="Calibri"/>
          <w:sz w:val="28"/>
          <w:szCs w:val="28"/>
        </w:rPr>
        <w:t>at the end-of training</w:t>
      </w:r>
      <w:r w:rsidR="007F5AD1">
        <w:rPr>
          <w:rFonts w:ascii="Calibri" w:hAnsi="Calibri" w:cs="Calibri"/>
          <w:sz w:val="28"/>
          <w:szCs w:val="28"/>
        </w:rPr>
        <w:t>.</w:t>
      </w:r>
      <w:r w:rsidR="00F3699B">
        <w:rPr>
          <w:rFonts w:ascii="Calibri" w:hAnsi="Calibri" w:cs="Calibri"/>
          <w:sz w:val="28"/>
          <w:szCs w:val="28"/>
        </w:rPr>
        <w:t xml:space="preserve"> S</w:t>
      </w:r>
      <w:r w:rsidR="007F5AD1">
        <w:rPr>
          <w:rFonts w:ascii="Calibri" w:hAnsi="Calibri" w:cs="Calibri"/>
          <w:sz w:val="28"/>
          <w:szCs w:val="28"/>
        </w:rPr>
        <w:t xml:space="preserve">urvey results will be used to </w:t>
      </w:r>
      <w:r w:rsidR="006C5758" w:rsidRPr="000C6EFF">
        <w:rPr>
          <w:rFonts w:ascii="Calibri" w:hAnsi="Calibri" w:cs="Calibri"/>
          <w:sz w:val="28"/>
          <w:szCs w:val="28"/>
        </w:rPr>
        <w:t>identify strengths</w:t>
      </w:r>
      <w:r w:rsidR="00F3699B">
        <w:rPr>
          <w:rFonts w:ascii="Calibri" w:hAnsi="Calibri" w:cs="Calibri"/>
          <w:sz w:val="28"/>
          <w:szCs w:val="28"/>
        </w:rPr>
        <w:t>,</w:t>
      </w:r>
      <w:r w:rsidR="006C5758" w:rsidRPr="000C6EFF">
        <w:rPr>
          <w:rFonts w:ascii="Calibri" w:hAnsi="Calibri" w:cs="Calibri"/>
          <w:sz w:val="28"/>
          <w:szCs w:val="28"/>
        </w:rPr>
        <w:t xml:space="preserve"> weaknesses </w:t>
      </w:r>
      <w:r w:rsidR="00F3699B">
        <w:rPr>
          <w:rFonts w:ascii="Calibri" w:hAnsi="Calibri" w:cs="Calibri"/>
          <w:sz w:val="28"/>
          <w:szCs w:val="28"/>
        </w:rPr>
        <w:t>and make improvements to the training</w:t>
      </w:r>
    </w:p>
    <w:p w14:paraId="1C2374A8" w14:textId="7FD23B04" w:rsidR="006C5758" w:rsidRPr="000C6EFF" w:rsidRDefault="006C5758" w:rsidP="006C5758">
      <w:pPr>
        <w:pStyle w:val="ListParagraph"/>
        <w:numPr>
          <w:ilvl w:val="0"/>
          <w:numId w:val="3"/>
        </w:numPr>
        <w:rPr>
          <w:rFonts w:ascii="Calibri" w:hAnsi="Calibri" w:cs="Calibri"/>
          <w:i/>
          <w:iCs/>
          <w:sz w:val="28"/>
          <w:szCs w:val="28"/>
        </w:rPr>
      </w:pPr>
      <w:r w:rsidRPr="000C6EFF">
        <w:rPr>
          <w:rFonts w:ascii="Calibri" w:hAnsi="Calibri" w:cs="Calibri"/>
          <w:sz w:val="28"/>
          <w:szCs w:val="28"/>
        </w:rPr>
        <w:t xml:space="preserve">Complete </w:t>
      </w:r>
      <w:r w:rsidRPr="00FC44E2">
        <w:rPr>
          <w:rFonts w:ascii="Calibri" w:hAnsi="Calibri" w:cs="Calibri"/>
          <w:b/>
          <w:bCs/>
          <w:i/>
          <w:iCs/>
          <w:sz w:val="28"/>
          <w:szCs w:val="28"/>
        </w:rPr>
        <w:t>Motivational Interviewing: Engaging Caregivers</w:t>
      </w:r>
      <w:r w:rsidRPr="000C6EFF">
        <w:rPr>
          <w:rFonts w:ascii="Calibri" w:hAnsi="Calibri" w:cs="Calibri"/>
          <w:i/>
          <w:iCs/>
          <w:sz w:val="28"/>
          <w:szCs w:val="28"/>
        </w:rPr>
        <w:t>,</w:t>
      </w:r>
      <w:r w:rsidRPr="000C6EFF">
        <w:rPr>
          <w:rFonts w:ascii="Calibri" w:hAnsi="Calibri" w:cs="Calibri"/>
          <w:sz w:val="28"/>
          <w:szCs w:val="28"/>
        </w:rPr>
        <w:t xml:space="preserve"> 3-part, 90-minute on-line training designed specifically for our AAA staff members by Jayne Josephsen, Boise State University School of Nursing</w:t>
      </w:r>
      <w:r w:rsidR="00024CF5">
        <w:rPr>
          <w:rFonts w:ascii="Calibri" w:hAnsi="Calibri" w:cs="Calibri"/>
          <w:sz w:val="28"/>
          <w:szCs w:val="28"/>
        </w:rPr>
        <w:t xml:space="preserve">. </w:t>
      </w:r>
      <w:r w:rsidR="000323D6">
        <w:rPr>
          <w:rFonts w:ascii="Calibri" w:hAnsi="Calibri" w:cs="Calibri"/>
          <w:sz w:val="28"/>
          <w:szCs w:val="28"/>
        </w:rPr>
        <w:t xml:space="preserve">The training </w:t>
      </w:r>
      <w:r w:rsidR="00024CF5">
        <w:rPr>
          <w:rFonts w:ascii="Calibri" w:hAnsi="Calibri" w:cs="Calibri"/>
          <w:sz w:val="28"/>
          <w:szCs w:val="28"/>
        </w:rPr>
        <w:t>will be live via Zoom on Wednesday, 10/21, 10/28 and 11/4 from 1:00 - 2:30 M</w:t>
      </w:r>
      <w:r w:rsidR="000323D6">
        <w:rPr>
          <w:rFonts w:ascii="Calibri" w:hAnsi="Calibri" w:cs="Calibri"/>
          <w:sz w:val="28"/>
          <w:szCs w:val="28"/>
        </w:rPr>
        <w:t>D</w:t>
      </w:r>
      <w:r w:rsidR="00024CF5">
        <w:rPr>
          <w:rFonts w:ascii="Calibri" w:hAnsi="Calibri" w:cs="Calibri"/>
          <w:sz w:val="28"/>
          <w:szCs w:val="28"/>
        </w:rPr>
        <w:t>T</w:t>
      </w:r>
      <w:r w:rsidR="000323D6">
        <w:rPr>
          <w:rFonts w:ascii="Calibri" w:hAnsi="Calibri" w:cs="Calibri"/>
          <w:sz w:val="28"/>
          <w:szCs w:val="28"/>
        </w:rPr>
        <w:t>, invitation to follow.</w:t>
      </w:r>
    </w:p>
    <w:p w14:paraId="3DC3B4F6" w14:textId="388D9554" w:rsidR="006C5758" w:rsidRPr="000C6EFF" w:rsidRDefault="006C5758" w:rsidP="00F106CF">
      <w:pPr>
        <w:pStyle w:val="ListParagraph"/>
        <w:ind w:left="1080"/>
        <w:rPr>
          <w:rFonts w:ascii="Calibri" w:hAnsi="Calibri" w:cs="Calibri"/>
          <w:i/>
          <w:iCs/>
          <w:sz w:val="28"/>
          <w:szCs w:val="28"/>
        </w:rPr>
      </w:pPr>
    </w:p>
    <w:p w14:paraId="0739A097" w14:textId="77777777" w:rsidR="000C6EFF" w:rsidRDefault="000C6EFF" w:rsidP="00F106CF">
      <w:pPr>
        <w:pStyle w:val="ListParagraph"/>
        <w:ind w:left="1080"/>
        <w:rPr>
          <w:rFonts w:ascii="Calibri" w:hAnsi="Calibri" w:cs="Calibri"/>
          <w:b/>
          <w:bCs/>
          <w:color w:val="002060"/>
          <w:sz w:val="32"/>
          <w:szCs w:val="32"/>
        </w:rPr>
      </w:pPr>
    </w:p>
    <w:p w14:paraId="2AA679C1" w14:textId="58365C6A" w:rsidR="00F106CF" w:rsidRDefault="00F106CF" w:rsidP="00F106CF">
      <w:pPr>
        <w:pStyle w:val="ListParagraph"/>
        <w:ind w:left="1080"/>
        <w:rPr>
          <w:rFonts w:ascii="Calibri" w:hAnsi="Calibri" w:cs="Calibri"/>
          <w:b/>
          <w:bCs/>
          <w:color w:val="002060"/>
          <w:sz w:val="32"/>
          <w:szCs w:val="32"/>
        </w:rPr>
      </w:pPr>
      <w:r w:rsidRPr="00F106CF">
        <w:rPr>
          <w:rFonts w:ascii="Calibri" w:hAnsi="Calibri" w:cs="Calibri"/>
          <w:b/>
          <w:bCs/>
          <w:color w:val="002060"/>
          <w:sz w:val="32"/>
          <w:szCs w:val="32"/>
        </w:rPr>
        <w:t>Caregiver Assessment</w:t>
      </w:r>
      <w:r w:rsidR="00B607B7">
        <w:rPr>
          <w:rFonts w:ascii="Calibri" w:hAnsi="Calibri" w:cs="Calibri"/>
          <w:b/>
          <w:bCs/>
          <w:color w:val="002060"/>
          <w:sz w:val="32"/>
          <w:szCs w:val="32"/>
        </w:rPr>
        <w:t xml:space="preserve"> </w:t>
      </w:r>
      <w:r w:rsidR="000C6EFF">
        <w:rPr>
          <w:rFonts w:ascii="Calibri" w:hAnsi="Calibri" w:cs="Calibri"/>
          <w:b/>
          <w:bCs/>
          <w:color w:val="002060"/>
          <w:sz w:val="32"/>
          <w:szCs w:val="32"/>
        </w:rPr>
        <w:t>(</w:t>
      </w:r>
      <w:r w:rsidR="00FA4755">
        <w:rPr>
          <w:rFonts w:ascii="Calibri" w:hAnsi="Calibri" w:cs="Calibri"/>
          <w:b/>
          <w:bCs/>
          <w:color w:val="002060"/>
          <w:sz w:val="32"/>
          <w:szCs w:val="32"/>
        </w:rPr>
        <w:t>T</w:t>
      </w:r>
      <w:r w:rsidR="000C6EFF">
        <w:rPr>
          <w:rFonts w:ascii="Calibri" w:hAnsi="Calibri" w:cs="Calibri"/>
          <w:b/>
          <w:bCs/>
          <w:color w:val="002060"/>
          <w:sz w:val="32"/>
          <w:szCs w:val="32"/>
        </w:rPr>
        <w:t xml:space="preserve">arget </w:t>
      </w:r>
      <w:r w:rsidR="003D6A3C">
        <w:rPr>
          <w:rFonts w:ascii="Calibri" w:hAnsi="Calibri" w:cs="Calibri"/>
          <w:b/>
          <w:bCs/>
          <w:color w:val="002060"/>
          <w:sz w:val="32"/>
          <w:szCs w:val="32"/>
        </w:rPr>
        <w:t>7</w:t>
      </w:r>
      <w:r w:rsidR="00FA4755">
        <w:rPr>
          <w:rFonts w:ascii="Calibri" w:hAnsi="Calibri" w:cs="Calibri"/>
          <w:b/>
          <w:bCs/>
          <w:color w:val="002060"/>
          <w:sz w:val="32"/>
          <w:szCs w:val="32"/>
        </w:rPr>
        <w:t xml:space="preserve"> or more</w:t>
      </w:r>
      <w:r w:rsidR="000323D6">
        <w:rPr>
          <w:rFonts w:ascii="Calibri" w:hAnsi="Calibri" w:cs="Calibri"/>
          <w:b/>
          <w:bCs/>
          <w:color w:val="002060"/>
          <w:sz w:val="32"/>
          <w:szCs w:val="32"/>
        </w:rPr>
        <w:t xml:space="preserve"> caregivers for PWD or other caregivers</w:t>
      </w:r>
      <w:r w:rsidR="00887092">
        <w:rPr>
          <w:rFonts w:ascii="Calibri" w:hAnsi="Calibri" w:cs="Calibri"/>
          <w:b/>
          <w:bCs/>
          <w:color w:val="002060"/>
          <w:sz w:val="32"/>
          <w:szCs w:val="32"/>
        </w:rPr>
        <w:t>, AAA III will be required to reach 10-12</w:t>
      </w:r>
      <w:r w:rsidR="000C6EFF">
        <w:rPr>
          <w:rFonts w:ascii="Calibri" w:hAnsi="Calibri" w:cs="Calibri"/>
          <w:b/>
          <w:bCs/>
          <w:color w:val="002060"/>
          <w:sz w:val="32"/>
          <w:szCs w:val="32"/>
        </w:rPr>
        <w:t>)</w:t>
      </w:r>
      <w:r>
        <w:rPr>
          <w:rFonts w:ascii="Calibri" w:hAnsi="Calibri" w:cs="Calibri"/>
          <w:b/>
          <w:bCs/>
          <w:color w:val="002060"/>
          <w:sz w:val="32"/>
          <w:szCs w:val="32"/>
        </w:rPr>
        <w:t>:</w:t>
      </w:r>
    </w:p>
    <w:p w14:paraId="0B78FCAD" w14:textId="5BC60EE5" w:rsidR="00F106CF" w:rsidRDefault="00F106CF" w:rsidP="00F106CF">
      <w:pPr>
        <w:pStyle w:val="ListParagraph"/>
        <w:numPr>
          <w:ilvl w:val="0"/>
          <w:numId w:val="3"/>
        </w:numPr>
        <w:rPr>
          <w:rFonts w:ascii="Calibri" w:hAnsi="Calibri" w:cs="Calibri"/>
          <w:sz w:val="28"/>
          <w:szCs w:val="28"/>
        </w:rPr>
      </w:pPr>
      <w:r w:rsidRPr="00F106CF">
        <w:rPr>
          <w:rFonts w:ascii="Calibri" w:hAnsi="Calibri" w:cs="Calibri"/>
          <w:sz w:val="28"/>
          <w:szCs w:val="28"/>
        </w:rPr>
        <w:t>Each AAA</w:t>
      </w:r>
      <w:r>
        <w:rPr>
          <w:rFonts w:ascii="Calibri" w:hAnsi="Calibri" w:cs="Calibri"/>
          <w:sz w:val="28"/>
          <w:szCs w:val="28"/>
        </w:rPr>
        <w:t xml:space="preserve"> will implement the person-centered Caregiver Assessment to </w:t>
      </w:r>
      <w:r w:rsidR="003D6A3C">
        <w:rPr>
          <w:rFonts w:ascii="Calibri" w:hAnsi="Calibri" w:cs="Calibri"/>
          <w:sz w:val="28"/>
          <w:szCs w:val="28"/>
        </w:rPr>
        <w:t>7</w:t>
      </w:r>
      <w:r>
        <w:rPr>
          <w:rFonts w:ascii="Calibri" w:hAnsi="Calibri" w:cs="Calibri"/>
          <w:sz w:val="28"/>
          <w:szCs w:val="28"/>
        </w:rPr>
        <w:t xml:space="preserve"> </w:t>
      </w:r>
      <w:r w:rsidR="00FA4755">
        <w:rPr>
          <w:rFonts w:ascii="Calibri" w:hAnsi="Calibri" w:cs="Calibri"/>
          <w:sz w:val="28"/>
          <w:szCs w:val="28"/>
        </w:rPr>
        <w:t xml:space="preserve">or more </w:t>
      </w:r>
      <w:r>
        <w:rPr>
          <w:rFonts w:ascii="Calibri" w:hAnsi="Calibri" w:cs="Calibri"/>
          <w:sz w:val="28"/>
          <w:szCs w:val="28"/>
        </w:rPr>
        <w:t>caregivers for persons with dementia</w:t>
      </w:r>
      <w:r w:rsidR="00FA4755">
        <w:rPr>
          <w:rFonts w:ascii="Calibri" w:hAnsi="Calibri" w:cs="Calibri"/>
          <w:sz w:val="28"/>
          <w:szCs w:val="28"/>
        </w:rPr>
        <w:t xml:space="preserve"> or other caregivers</w:t>
      </w:r>
      <w:r w:rsidR="00B607B7">
        <w:rPr>
          <w:rFonts w:ascii="Calibri" w:hAnsi="Calibri" w:cs="Calibri"/>
          <w:sz w:val="28"/>
          <w:szCs w:val="28"/>
        </w:rPr>
        <w:t>, followed by:</w:t>
      </w:r>
    </w:p>
    <w:p w14:paraId="260506C6" w14:textId="243A003D" w:rsidR="00F106CF" w:rsidRDefault="00887092" w:rsidP="00F106CF">
      <w:pPr>
        <w:pStyle w:val="ListParagraph"/>
        <w:numPr>
          <w:ilvl w:val="1"/>
          <w:numId w:val="3"/>
        </w:numPr>
        <w:rPr>
          <w:rFonts w:ascii="Calibri" w:hAnsi="Calibri" w:cs="Calibri"/>
          <w:sz w:val="28"/>
          <w:szCs w:val="28"/>
        </w:rPr>
      </w:pPr>
      <w:r>
        <w:rPr>
          <w:rFonts w:ascii="Calibri" w:hAnsi="Calibri" w:cs="Calibri"/>
          <w:sz w:val="28"/>
          <w:szCs w:val="28"/>
        </w:rPr>
        <w:t xml:space="preserve">Evaluation:  </w:t>
      </w:r>
      <w:r w:rsidR="00F106CF">
        <w:rPr>
          <w:rFonts w:ascii="Calibri" w:hAnsi="Calibri" w:cs="Calibri"/>
          <w:sz w:val="28"/>
          <w:szCs w:val="28"/>
        </w:rPr>
        <w:t xml:space="preserve">I&amp;A staff and/or option counselors </w:t>
      </w:r>
      <w:r w:rsidR="000C6EFF">
        <w:rPr>
          <w:rFonts w:ascii="Calibri" w:hAnsi="Calibri" w:cs="Calibri"/>
          <w:sz w:val="28"/>
          <w:szCs w:val="28"/>
        </w:rPr>
        <w:t xml:space="preserve">will be interviewed by the </w:t>
      </w:r>
      <w:r w:rsidR="00B607B7">
        <w:rPr>
          <w:rFonts w:ascii="Calibri" w:hAnsi="Calibri" w:cs="Calibri"/>
          <w:sz w:val="28"/>
          <w:szCs w:val="28"/>
        </w:rPr>
        <w:t xml:space="preserve">BSU </w:t>
      </w:r>
      <w:r w:rsidR="000C6EFF">
        <w:rPr>
          <w:rFonts w:ascii="Calibri" w:hAnsi="Calibri" w:cs="Calibri"/>
          <w:sz w:val="28"/>
          <w:szCs w:val="28"/>
        </w:rPr>
        <w:t>evaluation team to gather information on the process and outcomes of working with caregivers for persons with dementia</w:t>
      </w:r>
      <w:r w:rsidR="000323D6">
        <w:rPr>
          <w:rFonts w:ascii="Calibri" w:hAnsi="Calibri" w:cs="Calibri"/>
          <w:sz w:val="28"/>
          <w:szCs w:val="28"/>
        </w:rPr>
        <w:t xml:space="preserve"> or other caregivers</w:t>
      </w:r>
      <w:r w:rsidR="000C6EFF">
        <w:rPr>
          <w:rFonts w:ascii="Calibri" w:hAnsi="Calibri" w:cs="Calibri"/>
          <w:sz w:val="28"/>
          <w:szCs w:val="28"/>
        </w:rPr>
        <w:t xml:space="preserve">. Results will be used to identify opportunities and challenges in </w:t>
      </w:r>
      <w:proofErr w:type="gramStart"/>
      <w:r w:rsidR="000C6EFF">
        <w:rPr>
          <w:rFonts w:ascii="Calibri" w:hAnsi="Calibri" w:cs="Calibri"/>
          <w:sz w:val="28"/>
          <w:szCs w:val="28"/>
        </w:rPr>
        <w:t>providing assistance</w:t>
      </w:r>
      <w:proofErr w:type="gramEnd"/>
    </w:p>
    <w:p w14:paraId="72FC8E6A" w14:textId="77777777" w:rsidR="000C6EFF" w:rsidRDefault="000C6EFF" w:rsidP="000C6EFF">
      <w:pPr>
        <w:pStyle w:val="ListParagraph"/>
        <w:ind w:left="1080"/>
        <w:rPr>
          <w:rFonts w:ascii="Calibri" w:hAnsi="Calibri" w:cs="Calibri"/>
          <w:sz w:val="28"/>
          <w:szCs w:val="28"/>
        </w:rPr>
      </w:pPr>
    </w:p>
    <w:p w14:paraId="0FA64978" w14:textId="62511593" w:rsidR="000C6EFF" w:rsidRDefault="000C6EFF" w:rsidP="000C6EFF">
      <w:pPr>
        <w:pStyle w:val="ListParagraph"/>
        <w:ind w:left="1080"/>
        <w:rPr>
          <w:rFonts w:ascii="Calibri" w:hAnsi="Calibri" w:cs="Calibri"/>
          <w:b/>
          <w:bCs/>
          <w:color w:val="002060"/>
          <w:sz w:val="32"/>
          <w:szCs w:val="32"/>
        </w:rPr>
      </w:pPr>
      <w:r w:rsidRPr="000C6EFF">
        <w:rPr>
          <w:rFonts w:ascii="Calibri" w:hAnsi="Calibri" w:cs="Calibri"/>
          <w:b/>
          <w:bCs/>
          <w:color w:val="002060"/>
          <w:sz w:val="32"/>
          <w:szCs w:val="32"/>
        </w:rPr>
        <w:t>Reporting</w:t>
      </w:r>
      <w:r>
        <w:rPr>
          <w:rFonts w:ascii="Calibri" w:hAnsi="Calibri" w:cs="Calibri"/>
          <w:b/>
          <w:bCs/>
          <w:color w:val="002060"/>
          <w:sz w:val="32"/>
          <w:szCs w:val="32"/>
        </w:rPr>
        <w:t xml:space="preserve"> Requirements</w:t>
      </w:r>
      <w:r w:rsidR="00FC44E2">
        <w:rPr>
          <w:rFonts w:ascii="Calibri" w:hAnsi="Calibri" w:cs="Calibri"/>
          <w:b/>
          <w:bCs/>
          <w:color w:val="002060"/>
          <w:sz w:val="32"/>
          <w:szCs w:val="32"/>
        </w:rPr>
        <w:t xml:space="preserve"> due end of Feb 2021</w:t>
      </w:r>
      <w:r w:rsidR="00FA4755">
        <w:rPr>
          <w:rFonts w:ascii="Calibri" w:hAnsi="Calibri" w:cs="Calibri"/>
          <w:b/>
          <w:bCs/>
          <w:color w:val="002060"/>
          <w:sz w:val="32"/>
          <w:szCs w:val="32"/>
        </w:rPr>
        <w:t xml:space="preserve"> and July 2021</w:t>
      </w:r>
      <w:r>
        <w:rPr>
          <w:rFonts w:ascii="Calibri" w:hAnsi="Calibri" w:cs="Calibri"/>
          <w:b/>
          <w:bCs/>
          <w:color w:val="002060"/>
          <w:sz w:val="32"/>
          <w:szCs w:val="32"/>
        </w:rPr>
        <w:t>:</w:t>
      </w:r>
    </w:p>
    <w:p w14:paraId="1673474A" w14:textId="5529C8E1" w:rsidR="000C6EFF" w:rsidRPr="00FC44E2" w:rsidRDefault="000C6EFF" w:rsidP="000C6EFF">
      <w:pPr>
        <w:pStyle w:val="ListParagraph"/>
        <w:numPr>
          <w:ilvl w:val="0"/>
          <w:numId w:val="4"/>
        </w:numPr>
        <w:rPr>
          <w:rFonts w:ascii="Calibri" w:hAnsi="Calibri" w:cs="Calibri"/>
          <w:color w:val="002060"/>
          <w:sz w:val="28"/>
          <w:szCs w:val="28"/>
        </w:rPr>
      </w:pPr>
      <w:r>
        <w:rPr>
          <w:rFonts w:ascii="Calibri" w:hAnsi="Calibri" w:cs="Calibri"/>
          <w:b/>
          <w:bCs/>
          <w:color w:val="002060"/>
          <w:sz w:val="32"/>
          <w:szCs w:val="32"/>
        </w:rPr>
        <w:t xml:space="preserve"> </w:t>
      </w:r>
      <w:r w:rsidRPr="00FC44E2">
        <w:rPr>
          <w:rFonts w:ascii="Calibri" w:hAnsi="Calibri" w:cs="Calibri"/>
          <w:sz w:val="28"/>
          <w:szCs w:val="28"/>
        </w:rPr>
        <w:t>Demographics will be collected</w:t>
      </w:r>
      <w:r w:rsidR="00FC44E2" w:rsidRPr="00FC44E2">
        <w:rPr>
          <w:rFonts w:ascii="Calibri" w:hAnsi="Calibri" w:cs="Calibri"/>
          <w:sz w:val="28"/>
          <w:szCs w:val="28"/>
        </w:rPr>
        <w:t xml:space="preserve"> from caregivers assessed</w:t>
      </w:r>
      <w:r w:rsidRPr="00FC44E2">
        <w:rPr>
          <w:rFonts w:ascii="Calibri" w:hAnsi="Calibri" w:cs="Calibri"/>
          <w:sz w:val="28"/>
          <w:szCs w:val="28"/>
        </w:rPr>
        <w:t xml:space="preserve"> (see Appendix B)</w:t>
      </w:r>
    </w:p>
    <w:p w14:paraId="65FF4C06" w14:textId="2D9C8085" w:rsidR="00FC44E2" w:rsidRPr="00FA4755" w:rsidRDefault="00FC44E2" w:rsidP="000C6EFF">
      <w:pPr>
        <w:pStyle w:val="ListParagraph"/>
        <w:numPr>
          <w:ilvl w:val="0"/>
          <w:numId w:val="4"/>
        </w:numPr>
        <w:rPr>
          <w:rFonts w:ascii="Calibri" w:hAnsi="Calibri" w:cs="Calibri"/>
          <w:color w:val="002060"/>
          <w:sz w:val="28"/>
          <w:szCs w:val="28"/>
        </w:rPr>
      </w:pPr>
      <w:r w:rsidRPr="00FC44E2">
        <w:rPr>
          <w:rFonts w:ascii="Calibri" w:hAnsi="Calibri" w:cs="Calibri"/>
          <w:sz w:val="28"/>
          <w:szCs w:val="28"/>
        </w:rPr>
        <w:t>Options Counseling Caregiver Assessment Log completed (see Appendix C)</w:t>
      </w:r>
    </w:p>
    <w:p w14:paraId="67FB26CF" w14:textId="71B50435" w:rsidR="00FA4755" w:rsidRPr="00FA4755" w:rsidRDefault="00FA4755" w:rsidP="000C6EFF">
      <w:pPr>
        <w:pStyle w:val="ListParagraph"/>
        <w:numPr>
          <w:ilvl w:val="0"/>
          <w:numId w:val="4"/>
        </w:numPr>
        <w:rPr>
          <w:rFonts w:ascii="Calibri" w:hAnsi="Calibri" w:cs="Calibri"/>
          <w:color w:val="002060"/>
          <w:sz w:val="28"/>
          <w:szCs w:val="28"/>
        </w:rPr>
      </w:pPr>
      <w:r>
        <w:rPr>
          <w:rFonts w:ascii="Calibri" w:hAnsi="Calibri" w:cs="Calibri"/>
          <w:sz w:val="28"/>
          <w:szCs w:val="28"/>
        </w:rPr>
        <w:t>Participate with BSU evaluation team</w:t>
      </w:r>
      <w:r w:rsidR="00B607B7">
        <w:rPr>
          <w:rFonts w:ascii="Calibri" w:hAnsi="Calibri" w:cs="Calibri"/>
          <w:sz w:val="28"/>
          <w:szCs w:val="28"/>
        </w:rPr>
        <w:t xml:space="preserve"> (Nov </w:t>
      </w:r>
      <w:r w:rsidR="003D6A3C">
        <w:rPr>
          <w:rFonts w:ascii="Calibri" w:hAnsi="Calibri" w:cs="Calibri"/>
          <w:sz w:val="28"/>
          <w:szCs w:val="28"/>
        </w:rPr>
        <w:t xml:space="preserve">2020 </w:t>
      </w:r>
      <w:r w:rsidR="00B607B7">
        <w:rPr>
          <w:rFonts w:ascii="Calibri" w:hAnsi="Calibri" w:cs="Calibri"/>
          <w:sz w:val="28"/>
          <w:szCs w:val="28"/>
        </w:rPr>
        <w:t>- Feb 2021)</w:t>
      </w:r>
      <w:r>
        <w:rPr>
          <w:rFonts w:ascii="Calibri" w:hAnsi="Calibri" w:cs="Calibri"/>
          <w:sz w:val="28"/>
          <w:szCs w:val="28"/>
        </w:rPr>
        <w:t>:</w:t>
      </w:r>
    </w:p>
    <w:p w14:paraId="49DFE025" w14:textId="5079BFC8" w:rsidR="00FA4755" w:rsidRPr="00FA4755" w:rsidRDefault="00FA4755" w:rsidP="00FA4755">
      <w:pPr>
        <w:pStyle w:val="ListParagraph"/>
        <w:numPr>
          <w:ilvl w:val="1"/>
          <w:numId w:val="4"/>
        </w:numPr>
        <w:rPr>
          <w:rFonts w:ascii="Calibri" w:hAnsi="Calibri" w:cs="Calibri"/>
          <w:sz w:val="28"/>
          <w:szCs w:val="28"/>
        </w:rPr>
      </w:pPr>
      <w:r w:rsidRPr="00FA4755">
        <w:rPr>
          <w:rFonts w:ascii="Calibri" w:hAnsi="Calibri" w:cs="Calibri"/>
          <w:sz w:val="28"/>
          <w:szCs w:val="28"/>
        </w:rPr>
        <w:t xml:space="preserve">By taking I&amp;A </w:t>
      </w:r>
      <w:r w:rsidR="00B607B7">
        <w:rPr>
          <w:rFonts w:ascii="Calibri" w:hAnsi="Calibri" w:cs="Calibri"/>
          <w:sz w:val="28"/>
          <w:szCs w:val="28"/>
        </w:rPr>
        <w:t xml:space="preserve">Caregiving Training </w:t>
      </w:r>
      <w:r w:rsidRPr="00FA4755">
        <w:rPr>
          <w:rFonts w:ascii="Calibri" w:hAnsi="Calibri" w:cs="Calibri"/>
          <w:sz w:val="28"/>
          <w:szCs w:val="28"/>
        </w:rPr>
        <w:t>web-based</w:t>
      </w:r>
      <w:r w:rsidR="00B607B7">
        <w:rPr>
          <w:rFonts w:ascii="Calibri" w:hAnsi="Calibri" w:cs="Calibri"/>
          <w:sz w:val="28"/>
          <w:szCs w:val="28"/>
        </w:rPr>
        <w:t>,</w:t>
      </w:r>
      <w:r w:rsidRPr="00FA4755">
        <w:rPr>
          <w:rFonts w:ascii="Calibri" w:hAnsi="Calibri" w:cs="Calibri"/>
          <w:sz w:val="28"/>
          <w:szCs w:val="28"/>
        </w:rPr>
        <w:t xml:space="preserve"> end-of -course survey</w:t>
      </w:r>
    </w:p>
    <w:p w14:paraId="7A198164" w14:textId="0321149E" w:rsidR="00FA4755" w:rsidRPr="00FA4755" w:rsidRDefault="00FA4755" w:rsidP="00FA4755">
      <w:pPr>
        <w:pStyle w:val="ListParagraph"/>
        <w:numPr>
          <w:ilvl w:val="1"/>
          <w:numId w:val="4"/>
        </w:numPr>
        <w:rPr>
          <w:rFonts w:ascii="Calibri" w:hAnsi="Calibri" w:cs="Calibri"/>
          <w:sz w:val="28"/>
          <w:szCs w:val="28"/>
        </w:rPr>
      </w:pPr>
      <w:r w:rsidRPr="00FA4755">
        <w:rPr>
          <w:rFonts w:ascii="Calibri" w:hAnsi="Calibri" w:cs="Calibri"/>
          <w:sz w:val="28"/>
          <w:szCs w:val="28"/>
        </w:rPr>
        <w:t xml:space="preserve">BSU </w:t>
      </w:r>
      <w:r w:rsidR="00B607B7">
        <w:rPr>
          <w:rFonts w:ascii="Calibri" w:hAnsi="Calibri" w:cs="Calibri"/>
          <w:sz w:val="28"/>
          <w:szCs w:val="28"/>
        </w:rPr>
        <w:t xml:space="preserve">Caregiver Assessment </w:t>
      </w:r>
      <w:r w:rsidRPr="00FA4755">
        <w:rPr>
          <w:rFonts w:ascii="Calibri" w:hAnsi="Calibri" w:cs="Calibri"/>
          <w:sz w:val="28"/>
          <w:szCs w:val="28"/>
        </w:rPr>
        <w:t>evaluation interview</w:t>
      </w:r>
    </w:p>
    <w:p w14:paraId="362975AF" w14:textId="0BB2FDFA" w:rsidR="00FA4755" w:rsidRPr="00FA4755" w:rsidRDefault="00FA4755" w:rsidP="000C6EFF">
      <w:pPr>
        <w:pStyle w:val="ListParagraph"/>
        <w:numPr>
          <w:ilvl w:val="0"/>
          <w:numId w:val="4"/>
        </w:numPr>
        <w:rPr>
          <w:rFonts w:ascii="Calibri" w:hAnsi="Calibri" w:cs="Calibri"/>
          <w:sz w:val="28"/>
          <w:szCs w:val="28"/>
        </w:rPr>
      </w:pPr>
      <w:r w:rsidRPr="00FA4755">
        <w:rPr>
          <w:rFonts w:ascii="Calibri" w:hAnsi="Calibri" w:cs="Calibri"/>
          <w:sz w:val="28"/>
          <w:szCs w:val="28"/>
        </w:rPr>
        <w:t>Attend quarterly conference calls</w:t>
      </w:r>
    </w:p>
    <w:p w14:paraId="111DD048" w14:textId="77777777" w:rsidR="006C5758" w:rsidRPr="00FC44E2" w:rsidRDefault="006C5758" w:rsidP="006C5758">
      <w:pPr>
        <w:pStyle w:val="ListParagraph"/>
        <w:ind w:left="1800"/>
        <w:rPr>
          <w:rFonts w:ascii="Calibri" w:hAnsi="Calibri" w:cs="Calibri"/>
          <w:sz w:val="28"/>
          <w:szCs w:val="28"/>
        </w:rPr>
      </w:pPr>
    </w:p>
    <w:p w14:paraId="30B1F2C1" w14:textId="35BAB4E6" w:rsidR="00BC6818" w:rsidRDefault="00BC6818" w:rsidP="00A24793"/>
    <w:p w14:paraId="69EA7511" w14:textId="6D44ED83" w:rsidR="000B28AE" w:rsidRDefault="00FC44E2" w:rsidP="00A24793">
      <w:pPr>
        <w:rPr>
          <w:rFonts w:ascii="Calibri" w:hAnsi="Calibri" w:cs="Calibri"/>
          <w:sz w:val="28"/>
          <w:szCs w:val="28"/>
        </w:rPr>
      </w:pPr>
      <w:r w:rsidRPr="00FC44E2">
        <w:rPr>
          <w:rFonts w:ascii="Calibri" w:hAnsi="Calibri" w:cs="Calibri"/>
          <w:sz w:val="28"/>
          <w:szCs w:val="28"/>
        </w:rPr>
        <w:t>Th</w:t>
      </w:r>
      <w:r>
        <w:rPr>
          <w:rFonts w:ascii="Calibri" w:hAnsi="Calibri" w:cs="Calibri"/>
          <w:sz w:val="28"/>
          <w:szCs w:val="28"/>
        </w:rPr>
        <w:t>e</w:t>
      </w:r>
      <w:r w:rsidRPr="00FC44E2">
        <w:rPr>
          <w:rFonts w:ascii="Calibri" w:hAnsi="Calibri" w:cs="Calibri"/>
          <w:sz w:val="28"/>
          <w:szCs w:val="28"/>
        </w:rPr>
        <w:t xml:space="preserve"> information</w:t>
      </w:r>
      <w:r>
        <w:rPr>
          <w:rFonts w:ascii="Calibri" w:hAnsi="Calibri" w:cs="Calibri"/>
          <w:sz w:val="28"/>
          <w:szCs w:val="28"/>
        </w:rPr>
        <w:t xml:space="preserve"> collected </w:t>
      </w:r>
      <w:r w:rsidR="000B28AE">
        <w:rPr>
          <w:rFonts w:ascii="Calibri" w:hAnsi="Calibri" w:cs="Calibri"/>
          <w:sz w:val="28"/>
          <w:szCs w:val="28"/>
        </w:rPr>
        <w:t>will be used to help create and sustain a dementia-capable Home and Community Based Services (HCBS) system that includes No Wrong Door (NWD) access for people with Alzheimer’s Disease and Related Dementias and their caregivers</w:t>
      </w:r>
      <w:r w:rsidR="000323D6">
        <w:rPr>
          <w:rFonts w:ascii="Calibri" w:hAnsi="Calibri" w:cs="Calibri"/>
          <w:sz w:val="28"/>
          <w:szCs w:val="28"/>
        </w:rPr>
        <w:t xml:space="preserve"> and facilitate process improvement.</w:t>
      </w:r>
    </w:p>
    <w:p w14:paraId="47096190" w14:textId="77777777" w:rsidR="000B28AE" w:rsidRDefault="000B28AE" w:rsidP="00A24793">
      <w:pPr>
        <w:rPr>
          <w:rFonts w:ascii="Calibri" w:hAnsi="Calibri" w:cs="Calibri"/>
          <w:sz w:val="28"/>
          <w:szCs w:val="28"/>
        </w:rPr>
      </w:pPr>
    </w:p>
    <w:p w14:paraId="56BAACC7" w14:textId="4C26789D" w:rsidR="00BC6818" w:rsidRDefault="000B28AE" w:rsidP="00A24793">
      <w:pPr>
        <w:rPr>
          <w:rFonts w:ascii="Calibri" w:hAnsi="Calibri" w:cs="Calibri"/>
          <w:sz w:val="28"/>
          <w:szCs w:val="28"/>
        </w:rPr>
      </w:pPr>
      <w:r>
        <w:rPr>
          <w:rFonts w:ascii="Calibri" w:hAnsi="Calibri" w:cs="Calibri"/>
          <w:sz w:val="28"/>
          <w:szCs w:val="28"/>
        </w:rPr>
        <w:t xml:space="preserve">Thank-you for </w:t>
      </w:r>
      <w:r w:rsidR="00B607B7">
        <w:rPr>
          <w:rFonts w:ascii="Calibri" w:hAnsi="Calibri" w:cs="Calibri"/>
          <w:sz w:val="28"/>
          <w:szCs w:val="28"/>
        </w:rPr>
        <w:t>all</w:t>
      </w:r>
      <w:r>
        <w:rPr>
          <w:rFonts w:ascii="Calibri" w:hAnsi="Calibri" w:cs="Calibri"/>
          <w:sz w:val="28"/>
          <w:szCs w:val="28"/>
        </w:rPr>
        <w:t xml:space="preserve"> your time, </w:t>
      </w:r>
      <w:r w:rsidR="00B607B7">
        <w:rPr>
          <w:rFonts w:ascii="Calibri" w:hAnsi="Calibri" w:cs="Calibri"/>
          <w:sz w:val="28"/>
          <w:szCs w:val="28"/>
        </w:rPr>
        <w:t>effort,</w:t>
      </w:r>
      <w:r>
        <w:rPr>
          <w:rFonts w:ascii="Calibri" w:hAnsi="Calibri" w:cs="Calibri"/>
          <w:sz w:val="28"/>
          <w:szCs w:val="28"/>
        </w:rPr>
        <w:t xml:space="preserve"> and support.</w:t>
      </w:r>
      <w:r w:rsidR="00FC44E2">
        <w:rPr>
          <w:rFonts w:ascii="Calibri" w:hAnsi="Calibri" w:cs="Calibri"/>
          <w:sz w:val="28"/>
          <w:szCs w:val="28"/>
        </w:rPr>
        <w:t xml:space="preserve"> </w:t>
      </w:r>
      <w:r w:rsidR="000323D6">
        <w:rPr>
          <w:rFonts w:ascii="Calibri" w:hAnsi="Calibri" w:cs="Calibri"/>
          <w:sz w:val="28"/>
          <w:szCs w:val="28"/>
        </w:rPr>
        <w:t>Please contact me with any questions.</w:t>
      </w:r>
    </w:p>
    <w:p w14:paraId="0CD88363" w14:textId="69351B32" w:rsidR="00B607B7" w:rsidRDefault="00B607B7" w:rsidP="00A24793">
      <w:pPr>
        <w:rPr>
          <w:rFonts w:ascii="Calibri" w:hAnsi="Calibri" w:cs="Calibri"/>
          <w:sz w:val="28"/>
          <w:szCs w:val="28"/>
        </w:rPr>
      </w:pPr>
    </w:p>
    <w:p w14:paraId="356129C7" w14:textId="13CCEC1A" w:rsidR="00B607B7" w:rsidRDefault="00B607B7" w:rsidP="00A24793">
      <w:pPr>
        <w:rPr>
          <w:rFonts w:ascii="Calibri" w:hAnsi="Calibri" w:cs="Calibri"/>
          <w:sz w:val="28"/>
          <w:szCs w:val="28"/>
        </w:rPr>
      </w:pPr>
      <w:r>
        <w:rPr>
          <w:rFonts w:ascii="Calibri" w:hAnsi="Calibri" w:cs="Calibri"/>
          <w:sz w:val="28"/>
          <w:szCs w:val="28"/>
        </w:rPr>
        <w:t>Lynn Fyanes</w:t>
      </w:r>
    </w:p>
    <w:p w14:paraId="378A65DB" w14:textId="02EFF549" w:rsidR="00C14101" w:rsidRDefault="00862B7B" w:rsidP="00A24793">
      <w:pPr>
        <w:rPr>
          <w:rFonts w:ascii="Calibri" w:hAnsi="Calibri" w:cs="Calibri"/>
          <w:sz w:val="28"/>
          <w:szCs w:val="28"/>
        </w:rPr>
      </w:pPr>
      <w:hyperlink r:id="rId20" w:history="1">
        <w:r w:rsidR="00C14101" w:rsidRPr="00BA06BC">
          <w:rPr>
            <w:rStyle w:val="Hyperlink"/>
            <w:rFonts w:ascii="Calibri" w:hAnsi="Calibri" w:cs="Calibri"/>
            <w:sz w:val="28"/>
            <w:szCs w:val="28"/>
          </w:rPr>
          <w:t>Lynn.Fyanes@aging.idaho.gov</w:t>
        </w:r>
      </w:hyperlink>
    </w:p>
    <w:p w14:paraId="1EF98582" w14:textId="17251D37" w:rsidR="00B607B7" w:rsidRDefault="00B607B7" w:rsidP="00A24793">
      <w:pPr>
        <w:rPr>
          <w:rFonts w:ascii="Calibri" w:hAnsi="Calibri" w:cs="Calibri"/>
          <w:sz w:val="28"/>
          <w:szCs w:val="28"/>
        </w:rPr>
      </w:pPr>
      <w:r>
        <w:rPr>
          <w:rFonts w:ascii="Calibri" w:hAnsi="Calibri" w:cs="Calibri"/>
          <w:sz w:val="28"/>
          <w:szCs w:val="28"/>
        </w:rPr>
        <w:t>ICOA Program Specialist</w:t>
      </w:r>
    </w:p>
    <w:p w14:paraId="05DE8939" w14:textId="0DA1285B" w:rsidR="00C14101" w:rsidRDefault="00C14101" w:rsidP="00A24793">
      <w:pPr>
        <w:rPr>
          <w:rFonts w:ascii="Calibri" w:hAnsi="Calibri" w:cs="Calibri"/>
          <w:sz w:val="28"/>
          <w:szCs w:val="28"/>
        </w:rPr>
      </w:pPr>
      <w:r>
        <w:rPr>
          <w:rFonts w:ascii="Calibri" w:hAnsi="Calibri" w:cs="Calibri"/>
          <w:sz w:val="28"/>
          <w:szCs w:val="28"/>
        </w:rPr>
        <w:t>(208) 577-2852</w:t>
      </w:r>
    </w:p>
    <w:p w14:paraId="560859F5" w14:textId="1970016B" w:rsidR="00B607B7" w:rsidRDefault="00B607B7" w:rsidP="00A24793">
      <w:pPr>
        <w:rPr>
          <w:rFonts w:ascii="Calibri" w:hAnsi="Calibri" w:cs="Calibri"/>
          <w:sz w:val="28"/>
          <w:szCs w:val="28"/>
        </w:rPr>
      </w:pPr>
    </w:p>
    <w:p w14:paraId="78F3318C" w14:textId="77777777" w:rsidR="00B607B7" w:rsidRPr="00FC44E2" w:rsidRDefault="00B607B7" w:rsidP="00A24793">
      <w:pPr>
        <w:rPr>
          <w:rFonts w:ascii="Calibri" w:hAnsi="Calibri" w:cs="Calibri"/>
          <w:sz w:val="28"/>
          <w:szCs w:val="28"/>
        </w:rPr>
      </w:pPr>
    </w:p>
    <w:p w14:paraId="0C11F8C0" w14:textId="2880A742" w:rsidR="00BC6818" w:rsidRDefault="00BC6818" w:rsidP="00A24793"/>
    <w:p w14:paraId="5500949B" w14:textId="7C1642A9" w:rsidR="00986E96" w:rsidRDefault="00986E96" w:rsidP="00A24793"/>
    <w:p w14:paraId="7D08528A" w14:textId="43536FCB" w:rsidR="008D7DCD" w:rsidRDefault="008D7DCD" w:rsidP="00A24793"/>
    <w:p w14:paraId="72F49BBB" w14:textId="2D073EBC" w:rsidR="008D7DCD" w:rsidRDefault="008D7DCD" w:rsidP="00A24793"/>
    <w:p w14:paraId="09FE780F" w14:textId="02508F0D" w:rsidR="008D7DCD" w:rsidRDefault="008D7DCD" w:rsidP="00A24793"/>
    <w:p w14:paraId="678C90A8" w14:textId="169659F3" w:rsidR="008D7DCD" w:rsidRDefault="008D7DCD" w:rsidP="00A24793"/>
    <w:p w14:paraId="21056C63" w14:textId="681BD2C7" w:rsidR="008D7DCD" w:rsidRDefault="008D7DCD" w:rsidP="00A24793"/>
    <w:p w14:paraId="0E71FAB5" w14:textId="45ABA022" w:rsidR="008D7DCD" w:rsidRDefault="008D7DCD" w:rsidP="00A24793"/>
    <w:p w14:paraId="642B22E6" w14:textId="65E6B6A2" w:rsidR="008D7DCD" w:rsidRDefault="008D7DCD" w:rsidP="00A24793"/>
    <w:p w14:paraId="5EF93FF6" w14:textId="1B17BBC7" w:rsidR="008D7DCD" w:rsidRDefault="008D7DCD" w:rsidP="00A24793"/>
    <w:p w14:paraId="788B7AFC" w14:textId="19FA1082" w:rsidR="008D7DCD" w:rsidRDefault="008D7DCD" w:rsidP="00A24793"/>
    <w:p w14:paraId="2958018D" w14:textId="30404C26" w:rsidR="008D7DCD" w:rsidRDefault="008D7DCD" w:rsidP="00A24793"/>
    <w:p w14:paraId="2DB6240C" w14:textId="3F91BCD2" w:rsidR="008D7DCD" w:rsidRDefault="008D7DCD" w:rsidP="00A24793"/>
    <w:p w14:paraId="5505A3AC" w14:textId="5464E017" w:rsidR="008D7DCD" w:rsidRDefault="008D7DCD" w:rsidP="00A24793"/>
    <w:p w14:paraId="3CF5ADB2" w14:textId="38154940" w:rsidR="008D7DCD" w:rsidRDefault="008D7DCD" w:rsidP="00A24793"/>
    <w:p w14:paraId="6A9D49B8" w14:textId="14269DB9" w:rsidR="00BC6818" w:rsidRDefault="00F73981" w:rsidP="00DE5C3D">
      <w:pPr>
        <w:jc w:val="center"/>
      </w:pPr>
      <w:r>
        <w:t>Appendix</w:t>
      </w:r>
    </w:p>
    <w:p w14:paraId="2A882D72" w14:textId="119E2C4D" w:rsidR="00882437" w:rsidRDefault="008D7DCD" w:rsidP="008D7DCD">
      <w:pPr>
        <w:pBdr>
          <w:top w:val="single" w:sz="4" w:space="1" w:color="auto"/>
          <w:left w:val="single" w:sz="4" w:space="4" w:color="auto"/>
          <w:bottom w:val="single" w:sz="4" w:space="1" w:color="auto"/>
          <w:right w:val="single" w:sz="4" w:space="4" w:color="auto"/>
          <w:between w:val="single" w:sz="4" w:space="1" w:color="auto"/>
          <w:bar w:val="single" w:sz="4" w:color="auto"/>
        </w:pBdr>
        <w:spacing w:before="196" w:line="259" w:lineRule="auto"/>
        <w:ind w:left="484" w:right="585"/>
        <w:rPr>
          <w:rFonts w:cstheme="minorHAnsi"/>
        </w:rPr>
      </w:pPr>
      <w:r>
        <w:rPr>
          <w:rFonts w:cstheme="minorHAnsi"/>
        </w:rPr>
        <w:t xml:space="preserve">Appendix </w:t>
      </w:r>
      <w:proofErr w:type="gramStart"/>
      <w:r>
        <w:rPr>
          <w:rFonts w:cstheme="minorHAnsi"/>
        </w:rPr>
        <w:t xml:space="preserve">A  </w:t>
      </w:r>
      <w:r>
        <w:rPr>
          <w:rFonts w:cstheme="minorHAnsi"/>
        </w:rPr>
        <w:tab/>
      </w:r>
      <w:proofErr w:type="gramEnd"/>
      <w:r>
        <w:rPr>
          <w:rFonts w:cstheme="minorHAnsi"/>
        </w:rPr>
        <w:tab/>
      </w:r>
      <w:r>
        <w:rPr>
          <w:rFonts w:cstheme="minorHAnsi"/>
        </w:rPr>
        <w:tab/>
      </w:r>
      <w:r>
        <w:rPr>
          <w:rFonts w:cstheme="minorHAnsi"/>
        </w:rPr>
        <w:tab/>
      </w:r>
      <w:r w:rsidR="00882437">
        <w:rPr>
          <w:rFonts w:cstheme="minorHAnsi"/>
        </w:rPr>
        <w:t>Idaho Caregiver Assessment</w:t>
      </w:r>
    </w:p>
    <w:p w14:paraId="45443D77" w14:textId="77777777" w:rsidR="00882437" w:rsidRDefault="00882437" w:rsidP="00135FE9">
      <w:pPr>
        <w:pBdr>
          <w:top w:val="single" w:sz="4" w:space="1" w:color="auto"/>
          <w:left w:val="single" w:sz="4" w:space="4" w:color="auto"/>
          <w:bottom w:val="single" w:sz="4" w:space="1" w:color="auto"/>
          <w:right w:val="single" w:sz="4" w:space="4" w:color="auto"/>
          <w:between w:val="single" w:sz="4" w:space="1" w:color="auto"/>
          <w:bar w:val="single" w:sz="4" w:color="auto"/>
        </w:pBdr>
        <w:spacing w:before="196" w:line="259" w:lineRule="auto"/>
        <w:ind w:left="484" w:right="585"/>
        <w:rPr>
          <w:rFonts w:cstheme="minorHAnsi"/>
        </w:rPr>
      </w:pPr>
      <w:r>
        <w:rPr>
          <w:rFonts w:cstheme="minorHAnsi"/>
        </w:rPr>
        <w:t>Testers: Get Care is the management information system for the Idaho Commission on Aging (ICOA).  The Area Agencies on Aging (AAAs) use the system to track clients and report services. If you are not a AAA and are helping ICOA test this assessment and determine if it will be useful to your agency, ignore the Get Care references for now, they are communications to the AAAs.</w:t>
      </w:r>
    </w:p>
    <w:p w14:paraId="65F6C9E8" w14:textId="38826E7B" w:rsidR="00882437" w:rsidRPr="00BF6D52" w:rsidRDefault="00882437" w:rsidP="00135FE9">
      <w:pPr>
        <w:pBdr>
          <w:top w:val="single" w:sz="4" w:space="1" w:color="auto"/>
          <w:left w:val="single" w:sz="4" w:space="4" w:color="auto"/>
          <w:bottom w:val="single" w:sz="4" w:space="1" w:color="auto"/>
          <w:right w:val="single" w:sz="4" w:space="4" w:color="auto"/>
          <w:between w:val="single" w:sz="4" w:space="1" w:color="auto"/>
          <w:bar w:val="single" w:sz="4" w:color="auto"/>
        </w:pBdr>
        <w:spacing w:before="196" w:line="259" w:lineRule="auto"/>
        <w:ind w:left="484" w:right="585"/>
        <w:rPr>
          <w:rFonts w:cstheme="minorHAnsi"/>
        </w:rPr>
      </w:pPr>
      <w:r w:rsidRPr="00BF6D52">
        <w:rPr>
          <w:rFonts w:cstheme="minorHAnsi"/>
        </w:rPr>
        <w:t xml:space="preserve">The information gathered helps the interviewer </w:t>
      </w:r>
      <w:r>
        <w:rPr>
          <w:rFonts w:cstheme="minorHAnsi"/>
        </w:rPr>
        <w:t xml:space="preserve">to understand the caregiver’s circumstances.  The assessment is meant as an interview guide.  As a result of the assessment process you and the caregiver can </w:t>
      </w:r>
      <w:r w:rsidRPr="00BF6D52">
        <w:rPr>
          <w:rFonts w:cstheme="minorHAnsi"/>
        </w:rPr>
        <w:t>personalize suggestions, services, and supports</w:t>
      </w:r>
      <w:r>
        <w:rPr>
          <w:rFonts w:cstheme="minorHAnsi"/>
        </w:rPr>
        <w:t>.</w:t>
      </w:r>
      <w:r w:rsidRPr="00BF6D52">
        <w:rPr>
          <w:rFonts w:cstheme="minorHAnsi"/>
        </w:rPr>
        <w:t xml:space="preserve"> </w:t>
      </w:r>
      <w:r>
        <w:rPr>
          <w:rFonts w:cstheme="minorHAnsi"/>
        </w:rPr>
        <w:t>The assessment process may also help caregivers realize that they need other services, may help them determine how they will spend their respite breaks, and may help them understand they need decision support.  R</w:t>
      </w:r>
      <w:r w:rsidRPr="00BF6D52">
        <w:rPr>
          <w:rFonts w:cstheme="minorHAnsi"/>
        </w:rPr>
        <w:t xml:space="preserve">esponses are confidential.  </w:t>
      </w:r>
      <w:r>
        <w:rPr>
          <w:rFonts w:cstheme="minorHAnsi"/>
        </w:rPr>
        <w:t>Let caregivers know that i</w:t>
      </w:r>
      <w:r w:rsidRPr="00BF6D52">
        <w:rPr>
          <w:rFonts w:cstheme="minorHAnsi"/>
        </w:rPr>
        <w:t xml:space="preserve">nformation that is not personal may be gathered and combined with other caregiver responses to help determine if </w:t>
      </w:r>
      <w:r>
        <w:rPr>
          <w:rFonts w:cstheme="minorHAnsi"/>
        </w:rPr>
        <w:t xml:space="preserve">our </w:t>
      </w:r>
      <w:r w:rsidRPr="00BF6D52">
        <w:rPr>
          <w:rFonts w:cstheme="minorHAnsi"/>
        </w:rPr>
        <w:t>agenc</w:t>
      </w:r>
      <w:r>
        <w:rPr>
          <w:rFonts w:cstheme="minorHAnsi"/>
        </w:rPr>
        <w:t>ies are</w:t>
      </w:r>
      <w:r w:rsidRPr="00BF6D52">
        <w:rPr>
          <w:rFonts w:cstheme="minorHAnsi"/>
        </w:rPr>
        <w:t xml:space="preserve"> reaching priority populations, offering the most needed services, or providing the most helpful referrals.  For this assessment, “caregiver” refers to any relationship between a caregiver and a person of any age with special needs.  Information about the care-recipient’s needs and desires will be collected in another assessment </w:t>
      </w:r>
      <w:r>
        <w:rPr>
          <w:rFonts w:cstheme="minorHAnsi"/>
        </w:rPr>
        <w:t xml:space="preserve">(Get Care) </w:t>
      </w:r>
      <w:r w:rsidRPr="00BF6D52">
        <w:rPr>
          <w:rFonts w:cstheme="minorHAnsi"/>
        </w:rPr>
        <w:t>if needed.</w:t>
      </w:r>
      <w:r w:rsidR="00512697">
        <w:rPr>
          <w:rFonts w:cstheme="minorHAnsi"/>
        </w:rPr>
        <w:t xml:space="preserve"> </w:t>
      </w:r>
    </w:p>
    <w:p w14:paraId="54F3EB1F" w14:textId="2C8FE3B9" w:rsidR="00BC6818" w:rsidRDefault="00BC6818" w:rsidP="00A24793"/>
    <w:p w14:paraId="271FF36B" w14:textId="0FCA2717" w:rsidR="00BC6818" w:rsidRDefault="00BC6818" w:rsidP="00A24793"/>
    <w:tbl>
      <w:tblPr>
        <w:tblStyle w:val="TableGrid"/>
        <w:tblW w:w="0" w:type="auto"/>
        <w:shd w:val="clear" w:color="auto" w:fill="FFFFFF" w:themeFill="background1"/>
        <w:tblLook w:val="04A0" w:firstRow="1" w:lastRow="0" w:firstColumn="1" w:lastColumn="0" w:noHBand="0" w:noVBand="1"/>
      </w:tblPr>
      <w:tblGrid>
        <w:gridCol w:w="11210"/>
      </w:tblGrid>
      <w:tr w:rsidR="00684950" w14:paraId="18314DFE" w14:textId="77777777" w:rsidTr="00075878">
        <w:tc>
          <w:tcPr>
            <w:tcW w:w="11210" w:type="dxa"/>
            <w:shd w:val="clear" w:color="auto" w:fill="FFFFFF" w:themeFill="background1"/>
            <w:vAlign w:val="center"/>
          </w:tcPr>
          <w:p w14:paraId="53023ED5" w14:textId="376283F1" w:rsidR="00DE5C3D" w:rsidRPr="00F4445E" w:rsidRDefault="00873A10" w:rsidP="00873A10">
            <w:pPr>
              <w:jc w:val="center"/>
              <w:rPr>
                <w:u w:val="single"/>
              </w:rPr>
            </w:pPr>
            <w:r w:rsidRPr="00F4445E">
              <w:rPr>
                <w:sz w:val="32"/>
                <w:szCs w:val="32"/>
                <w:u w:val="single"/>
              </w:rPr>
              <w:t>Idaho Caregiver Assess</w:t>
            </w:r>
            <w:r w:rsidR="00F4445E" w:rsidRPr="00F4445E">
              <w:rPr>
                <w:sz w:val="32"/>
                <w:szCs w:val="32"/>
                <w:u w:val="single"/>
              </w:rPr>
              <w:t>m</w:t>
            </w:r>
            <w:r w:rsidRPr="00F4445E">
              <w:rPr>
                <w:sz w:val="32"/>
                <w:szCs w:val="32"/>
                <w:u w:val="single"/>
              </w:rPr>
              <w:t>ent</w:t>
            </w:r>
          </w:p>
        </w:tc>
      </w:tr>
      <w:tr w:rsidR="002A564C" w14:paraId="6E156011" w14:textId="77777777" w:rsidTr="00075878">
        <w:trPr>
          <w:trHeight w:val="1969"/>
        </w:trPr>
        <w:tc>
          <w:tcPr>
            <w:tcW w:w="11210" w:type="dxa"/>
            <w:shd w:val="clear" w:color="auto" w:fill="FFFFFF" w:themeFill="background1"/>
          </w:tcPr>
          <w:p w14:paraId="4C3E444B" w14:textId="77777777" w:rsidR="00353B9D" w:rsidRPr="00DB4BCE" w:rsidRDefault="00353B9D" w:rsidP="002D1CFA"/>
          <w:p w14:paraId="26C0B433" w14:textId="4795A078" w:rsidR="002D1CFA" w:rsidRPr="00DB4BCE" w:rsidRDefault="00641F2D" w:rsidP="002D1CFA">
            <w:r w:rsidRPr="00DB4BCE">
              <w:t xml:space="preserve">1. </w:t>
            </w:r>
            <w:r w:rsidR="00EB4A51" w:rsidRPr="00DB4BCE">
              <w:t xml:space="preserve"> </w:t>
            </w:r>
            <w:r w:rsidR="002D1CFA" w:rsidRPr="00DB4BCE">
              <w:t>Caregiver’s first/last name:</w:t>
            </w:r>
          </w:p>
          <w:p w14:paraId="16AE8FC2" w14:textId="77777777" w:rsidR="002D1CFA" w:rsidRPr="00DB4BCE" w:rsidRDefault="002D1CFA" w:rsidP="002D1CFA"/>
          <w:p w14:paraId="2FA57A6F" w14:textId="77777777" w:rsidR="00EB4A51" w:rsidRPr="00DB4BCE" w:rsidRDefault="00EB4A51" w:rsidP="002D1CFA">
            <w:r w:rsidRPr="00DB4BCE">
              <w:t xml:space="preserve">    </w:t>
            </w:r>
            <w:r w:rsidR="002D1CFA" w:rsidRPr="00DB4BCE">
              <w:t xml:space="preserve">Caregiver’s address (this may not be needed after the document is tested and integrated with </w:t>
            </w:r>
          </w:p>
          <w:p w14:paraId="0D6F7A15" w14:textId="37D63469" w:rsidR="002A564C" w:rsidRPr="00DB4BCE" w:rsidRDefault="002D1CFA" w:rsidP="002D1CFA">
            <w:r w:rsidRPr="00DB4BCE">
              <w:t>Get Care):</w:t>
            </w:r>
          </w:p>
          <w:p w14:paraId="6B170B32" w14:textId="338B98BE" w:rsidR="002B3E49" w:rsidRPr="00DB4BCE" w:rsidRDefault="002B3E49" w:rsidP="002D1CFA"/>
        </w:tc>
      </w:tr>
      <w:tr w:rsidR="002B3E49" w14:paraId="2B386C80" w14:textId="77777777" w:rsidTr="00075878">
        <w:trPr>
          <w:trHeight w:val="737"/>
        </w:trPr>
        <w:tc>
          <w:tcPr>
            <w:tcW w:w="11210" w:type="dxa"/>
            <w:shd w:val="clear" w:color="auto" w:fill="FFFFFF" w:themeFill="background1"/>
          </w:tcPr>
          <w:p w14:paraId="2A3415E3" w14:textId="05F8F59C" w:rsidR="002B3E49" w:rsidRPr="00DB4BCE" w:rsidRDefault="00EB4A51" w:rsidP="002D1CFA">
            <w:r w:rsidRPr="00DB4BCE">
              <w:t>2.</w:t>
            </w:r>
            <w:r w:rsidR="006F0191" w:rsidRPr="00DB4BCE">
              <w:t xml:space="preserve">  Language preference (may not be needed when in Get Care):</w:t>
            </w:r>
          </w:p>
        </w:tc>
      </w:tr>
      <w:tr w:rsidR="008724AC" w14:paraId="5E422319" w14:textId="77777777" w:rsidTr="00075878">
        <w:trPr>
          <w:trHeight w:val="737"/>
        </w:trPr>
        <w:tc>
          <w:tcPr>
            <w:tcW w:w="11210" w:type="dxa"/>
            <w:shd w:val="clear" w:color="auto" w:fill="FFFFFF" w:themeFill="background1"/>
          </w:tcPr>
          <w:p w14:paraId="3FDE4D24" w14:textId="21B291ED" w:rsidR="00964CF9" w:rsidRPr="00DB4BCE" w:rsidRDefault="00964CF9" w:rsidP="00964CF9">
            <w:r w:rsidRPr="00DB4BCE">
              <w:t>3.</w:t>
            </w:r>
            <w:r w:rsidR="002E69EC" w:rsidRPr="00DB4BCE">
              <w:t xml:space="preserve">  </w:t>
            </w:r>
            <w:r w:rsidRPr="00DB4BCE">
              <w:t>Person you care for/care recipient’s first/last name:</w:t>
            </w:r>
          </w:p>
          <w:p w14:paraId="19D630E9" w14:textId="77777777" w:rsidR="00080EDB" w:rsidRPr="00DB4BCE" w:rsidRDefault="00080EDB" w:rsidP="00964CF9"/>
          <w:p w14:paraId="7A5E1F0E" w14:textId="3ED860C9" w:rsidR="00DD6E16" w:rsidRPr="00DB4BCE" w:rsidRDefault="00964CF9" w:rsidP="00964CF9">
            <w:r w:rsidRPr="00DB4BCE">
              <w:t>What is your relationship to the person you care for? (circle response)</w:t>
            </w:r>
            <w:r w:rsidR="00DD6E16" w:rsidRPr="00DB4BCE">
              <w:t>:</w:t>
            </w:r>
          </w:p>
          <w:p w14:paraId="5DE39E7B" w14:textId="77777777" w:rsidR="00964CF9" w:rsidRPr="00DB4BCE" w:rsidRDefault="00964CF9" w:rsidP="002E69EC">
            <w:pPr>
              <w:ind w:left="720"/>
            </w:pPr>
            <w:r w:rsidRPr="00DB4BCE">
              <w:t>a.</w:t>
            </w:r>
            <w:r w:rsidRPr="00DB4BCE">
              <w:tab/>
              <w:t>Spouse/partner</w:t>
            </w:r>
          </w:p>
          <w:p w14:paraId="0043BCB0" w14:textId="77777777" w:rsidR="00964CF9" w:rsidRPr="00DB4BCE" w:rsidRDefault="00964CF9" w:rsidP="002E69EC">
            <w:pPr>
              <w:ind w:left="720"/>
            </w:pPr>
            <w:r w:rsidRPr="00DB4BCE">
              <w:t>b.</w:t>
            </w:r>
            <w:r w:rsidRPr="00DB4BCE">
              <w:tab/>
              <w:t>Parent/</w:t>
            </w:r>
            <w:proofErr w:type="gramStart"/>
            <w:r w:rsidRPr="00DB4BCE">
              <w:t>Step-Parent</w:t>
            </w:r>
            <w:proofErr w:type="gramEnd"/>
            <w:r w:rsidRPr="00DB4BCE">
              <w:t>/In-law</w:t>
            </w:r>
          </w:p>
          <w:p w14:paraId="41AA63E9" w14:textId="77777777" w:rsidR="00964CF9" w:rsidRPr="00DB4BCE" w:rsidRDefault="00964CF9" w:rsidP="002E69EC">
            <w:pPr>
              <w:ind w:left="720"/>
            </w:pPr>
            <w:r w:rsidRPr="00DB4BCE">
              <w:t>c.</w:t>
            </w:r>
            <w:r w:rsidRPr="00DB4BCE">
              <w:tab/>
              <w:t xml:space="preserve">Grandparent/other relative or non-relative of child </w:t>
            </w:r>
          </w:p>
          <w:p w14:paraId="40C7AF6C" w14:textId="77777777" w:rsidR="00964CF9" w:rsidRPr="00DB4BCE" w:rsidRDefault="00964CF9" w:rsidP="002E69EC">
            <w:pPr>
              <w:ind w:left="720"/>
            </w:pPr>
            <w:r w:rsidRPr="00DB4BCE">
              <w:t>d.</w:t>
            </w:r>
            <w:r w:rsidRPr="00DB4BCE">
              <w:tab/>
              <w:t>Daughter/Son/In-law</w:t>
            </w:r>
          </w:p>
          <w:p w14:paraId="47A198ED" w14:textId="77777777" w:rsidR="00964CF9" w:rsidRPr="00DB4BCE" w:rsidRDefault="00964CF9" w:rsidP="002E69EC">
            <w:pPr>
              <w:ind w:left="720"/>
            </w:pPr>
            <w:r w:rsidRPr="00DB4BCE">
              <w:t>e.</w:t>
            </w:r>
            <w:r w:rsidRPr="00DB4BCE">
              <w:tab/>
              <w:t xml:space="preserve">Sibling/In-law </w:t>
            </w:r>
          </w:p>
          <w:p w14:paraId="1D749C02" w14:textId="77777777" w:rsidR="00964CF9" w:rsidRPr="00DB4BCE" w:rsidRDefault="00964CF9" w:rsidP="002E69EC">
            <w:pPr>
              <w:ind w:left="720"/>
            </w:pPr>
            <w:r w:rsidRPr="00DB4BCE">
              <w:t>f.</w:t>
            </w:r>
            <w:r w:rsidRPr="00DB4BCE">
              <w:tab/>
              <w:t xml:space="preserve">Other Relative </w:t>
            </w:r>
          </w:p>
          <w:p w14:paraId="1D91BF63" w14:textId="77777777" w:rsidR="00964CF9" w:rsidRPr="00DB4BCE" w:rsidRDefault="00964CF9" w:rsidP="002E69EC">
            <w:pPr>
              <w:ind w:left="720"/>
            </w:pPr>
            <w:r w:rsidRPr="00DB4BCE">
              <w:t>g.</w:t>
            </w:r>
            <w:r w:rsidRPr="00DB4BCE">
              <w:tab/>
              <w:t>Non-Relative/friend</w:t>
            </w:r>
          </w:p>
          <w:p w14:paraId="4B8FE316" w14:textId="77777777" w:rsidR="008724AC" w:rsidRPr="00DB4BCE" w:rsidRDefault="00964CF9" w:rsidP="002E69EC">
            <w:pPr>
              <w:ind w:left="720"/>
            </w:pPr>
            <w:r w:rsidRPr="00DB4BCE">
              <w:t>h.</w:t>
            </w:r>
            <w:r w:rsidRPr="00DB4BCE">
              <w:tab/>
              <w:t>Other (please specify)</w:t>
            </w:r>
          </w:p>
          <w:p w14:paraId="1F0A03D7" w14:textId="46B1F469" w:rsidR="00826126" w:rsidRPr="00DB4BCE" w:rsidRDefault="00826126" w:rsidP="00BE1595"/>
        </w:tc>
      </w:tr>
      <w:tr w:rsidR="00BE1595" w14:paraId="1321B219" w14:textId="77777777" w:rsidTr="00075878">
        <w:trPr>
          <w:trHeight w:val="737"/>
        </w:trPr>
        <w:tc>
          <w:tcPr>
            <w:tcW w:w="11210" w:type="dxa"/>
            <w:shd w:val="clear" w:color="auto" w:fill="FFFFFF" w:themeFill="background1"/>
          </w:tcPr>
          <w:p w14:paraId="4A94C857" w14:textId="77777777" w:rsidR="00BE1595" w:rsidRPr="00DB4BCE" w:rsidRDefault="00BE1595" w:rsidP="00BE1595">
            <w:r w:rsidRPr="00DB4BCE">
              <w:lastRenderedPageBreak/>
              <w:t>4.  Emergency contact for caregiver:</w:t>
            </w:r>
          </w:p>
          <w:p w14:paraId="22618B17" w14:textId="77777777" w:rsidR="00BE1595" w:rsidRPr="00DB4BCE" w:rsidRDefault="00BE1595" w:rsidP="00964CF9"/>
        </w:tc>
      </w:tr>
      <w:tr w:rsidR="00017109" w14:paraId="5467F1D6" w14:textId="77777777" w:rsidTr="00075878">
        <w:trPr>
          <w:trHeight w:val="737"/>
        </w:trPr>
        <w:tc>
          <w:tcPr>
            <w:tcW w:w="11210" w:type="dxa"/>
            <w:shd w:val="clear" w:color="auto" w:fill="FFFFFF" w:themeFill="background1"/>
          </w:tcPr>
          <w:p w14:paraId="4CE7BEEA" w14:textId="598D8D54" w:rsidR="00017109" w:rsidRPr="00DB4BCE" w:rsidRDefault="00017109" w:rsidP="00017109">
            <w:r w:rsidRPr="00DB4BCE">
              <w:t xml:space="preserve"> 5.</w:t>
            </w:r>
            <w:r w:rsidR="00AD3A38" w:rsidRPr="00DB4BCE">
              <w:t xml:space="preserve">  </w:t>
            </w:r>
            <w:r w:rsidRPr="00DB4BCE">
              <w:t>Were you aware of caregiver support resources prior to making this contact? Y or N</w:t>
            </w:r>
          </w:p>
          <w:p w14:paraId="2673B8A4" w14:textId="77777777" w:rsidR="00AD3A38" w:rsidRPr="00DB4BCE" w:rsidRDefault="00AD3A38" w:rsidP="00017109"/>
          <w:p w14:paraId="4919B655" w14:textId="2796F4EC" w:rsidR="00017109" w:rsidRPr="00DB4BCE" w:rsidRDefault="00AD3A38" w:rsidP="00017109">
            <w:r w:rsidRPr="00DB4BCE">
              <w:t xml:space="preserve">       </w:t>
            </w:r>
            <w:r w:rsidR="00017109" w:rsidRPr="00DB4BCE">
              <w:t>If yes, did you make use of caregiver support services in the past? Y or N</w:t>
            </w:r>
          </w:p>
          <w:p w14:paraId="0EF9EBBD" w14:textId="77777777" w:rsidR="00AD3A38" w:rsidRPr="00DB4BCE" w:rsidRDefault="00AD3A38" w:rsidP="00017109"/>
          <w:p w14:paraId="2CD3CCE3" w14:textId="10B51BD8" w:rsidR="002A6A69" w:rsidRPr="00DB4BCE" w:rsidRDefault="002A6A69" w:rsidP="00017109"/>
        </w:tc>
      </w:tr>
      <w:tr w:rsidR="002A6A69" w14:paraId="5E52BFDA" w14:textId="77777777" w:rsidTr="00075878">
        <w:trPr>
          <w:trHeight w:val="737"/>
        </w:trPr>
        <w:tc>
          <w:tcPr>
            <w:tcW w:w="11210" w:type="dxa"/>
            <w:shd w:val="clear" w:color="auto" w:fill="FFFFFF" w:themeFill="background1"/>
          </w:tcPr>
          <w:p w14:paraId="74222E2F" w14:textId="1EA2027B" w:rsidR="002A6A69" w:rsidRPr="00DB4BCE" w:rsidRDefault="005C5CD1" w:rsidP="00017109">
            <w:r w:rsidRPr="00DB4BCE">
              <w:t>6.   How did you hear about us (name of your agency)?</w:t>
            </w:r>
          </w:p>
        </w:tc>
      </w:tr>
      <w:tr w:rsidR="00C37DE2" w14:paraId="7B0CFCDB" w14:textId="77777777" w:rsidTr="00075878">
        <w:trPr>
          <w:trHeight w:val="737"/>
        </w:trPr>
        <w:tc>
          <w:tcPr>
            <w:tcW w:w="11210" w:type="dxa"/>
            <w:shd w:val="clear" w:color="auto" w:fill="FFFFFF" w:themeFill="background1"/>
          </w:tcPr>
          <w:p w14:paraId="044F5773" w14:textId="40931E7E" w:rsidR="00C37DE2" w:rsidRPr="00DB4BCE" w:rsidRDefault="00C37DE2" w:rsidP="00C37DE2">
            <w:r w:rsidRPr="00DB4BCE">
              <w:t xml:space="preserve">7. </w:t>
            </w:r>
            <w:r w:rsidR="00281489" w:rsidRPr="00DB4BCE">
              <w:t xml:space="preserve">  </w:t>
            </w:r>
            <w:r w:rsidRPr="00DB4BCE">
              <w:t>What prompted you to seek help now? (circle all that apply)</w:t>
            </w:r>
            <w:r w:rsidR="00DD6E16" w:rsidRPr="00DB4BCE">
              <w:t>:</w:t>
            </w:r>
          </w:p>
          <w:p w14:paraId="67059120" w14:textId="77777777" w:rsidR="00DD6E16" w:rsidRPr="00DB4BCE" w:rsidRDefault="00DD6E16" w:rsidP="00C37DE2"/>
          <w:p w14:paraId="72DA91D1" w14:textId="77777777" w:rsidR="00C37DE2" w:rsidRPr="00DB4BCE" w:rsidRDefault="00C37DE2" w:rsidP="00C37DE2">
            <w:pPr>
              <w:ind w:left="720"/>
            </w:pPr>
            <w:r w:rsidRPr="00DB4BCE">
              <w:t>a.</w:t>
            </w:r>
            <w:r w:rsidRPr="00DB4BCE">
              <w:tab/>
              <w:t>Care recipient condition changed</w:t>
            </w:r>
          </w:p>
          <w:p w14:paraId="46190439" w14:textId="77777777" w:rsidR="00C37DE2" w:rsidRPr="00DB4BCE" w:rsidRDefault="00C37DE2" w:rsidP="00C37DE2">
            <w:pPr>
              <w:ind w:left="720"/>
            </w:pPr>
            <w:r w:rsidRPr="00DB4BCE">
              <w:t>b.</w:t>
            </w:r>
            <w:r w:rsidRPr="00DB4BCE">
              <w:tab/>
              <w:t>Caregiver health changed</w:t>
            </w:r>
          </w:p>
          <w:p w14:paraId="48C3DDF1" w14:textId="77777777" w:rsidR="00C37DE2" w:rsidRPr="00DB4BCE" w:rsidRDefault="00C37DE2" w:rsidP="00C37DE2">
            <w:pPr>
              <w:ind w:left="720"/>
            </w:pPr>
            <w:r w:rsidRPr="00DB4BCE">
              <w:t>c.</w:t>
            </w:r>
            <w:r w:rsidRPr="00DB4BCE">
              <w:tab/>
              <w:t>Family circumstances changed</w:t>
            </w:r>
          </w:p>
          <w:p w14:paraId="1D263B39" w14:textId="77777777" w:rsidR="00C37DE2" w:rsidRPr="00DB4BCE" w:rsidRDefault="00C37DE2" w:rsidP="00C37DE2">
            <w:pPr>
              <w:ind w:left="720"/>
            </w:pPr>
            <w:r w:rsidRPr="00DB4BCE">
              <w:t>d.</w:t>
            </w:r>
            <w:r w:rsidRPr="00DB4BCE">
              <w:tab/>
              <w:t>Family/friend/acquaintance referred</w:t>
            </w:r>
          </w:p>
          <w:p w14:paraId="5EBAB6EC" w14:textId="77777777" w:rsidR="00C37DE2" w:rsidRPr="00DB4BCE" w:rsidRDefault="00C37DE2" w:rsidP="00C37DE2">
            <w:pPr>
              <w:ind w:left="720"/>
            </w:pPr>
            <w:r w:rsidRPr="00DB4BCE">
              <w:t>e.</w:t>
            </w:r>
            <w:r w:rsidRPr="00DB4BCE">
              <w:tab/>
              <w:t xml:space="preserve">Professional/health care provider referred </w:t>
            </w:r>
          </w:p>
          <w:p w14:paraId="74B20331" w14:textId="77777777" w:rsidR="00C37DE2" w:rsidRPr="00DB4BCE" w:rsidRDefault="00C37DE2" w:rsidP="00C37DE2">
            <w:pPr>
              <w:ind w:left="720"/>
            </w:pPr>
            <w:r w:rsidRPr="00DB4BCE">
              <w:t>f.</w:t>
            </w:r>
            <w:r w:rsidRPr="00DB4BCE">
              <w:tab/>
            </w:r>
            <w:proofErr w:type="gramStart"/>
            <w:r w:rsidRPr="00DB4BCE">
              <w:t>Other</w:t>
            </w:r>
            <w:proofErr w:type="gramEnd"/>
            <w:r w:rsidRPr="00DB4BCE">
              <w:t xml:space="preserve"> referral: Please describe _______________</w:t>
            </w:r>
          </w:p>
          <w:p w14:paraId="33AC7B8F" w14:textId="057F0366" w:rsidR="00DD6E16" w:rsidRPr="00DB4BCE" w:rsidRDefault="00DD6E16" w:rsidP="00C37DE2">
            <w:pPr>
              <w:ind w:left="720"/>
            </w:pPr>
          </w:p>
        </w:tc>
      </w:tr>
      <w:tr w:rsidR="00281489" w14:paraId="11A48A92" w14:textId="77777777" w:rsidTr="00075878">
        <w:trPr>
          <w:trHeight w:val="737"/>
        </w:trPr>
        <w:tc>
          <w:tcPr>
            <w:tcW w:w="11210" w:type="dxa"/>
            <w:shd w:val="clear" w:color="auto" w:fill="FFFFFF" w:themeFill="background1"/>
          </w:tcPr>
          <w:p w14:paraId="4420E72D" w14:textId="62F7691F" w:rsidR="00E84B88" w:rsidRPr="00DB4BCE" w:rsidRDefault="00E84B88" w:rsidP="00E84B88">
            <w:r w:rsidRPr="00DB4BCE">
              <w:t>8.</w:t>
            </w:r>
            <w:r w:rsidR="007A59A7" w:rsidRPr="00DB4BCE">
              <w:t xml:space="preserve">  </w:t>
            </w:r>
            <w:r w:rsidRPr="00DB4BCE">
              <w:t>How would you describe your social support system? (READ LIST - check ONE that best describes)</w:t>
            </w:r>
          </w:p>
          <w:p w14:paraId="3D518EF3" w14:textId="77777777" w:rsidR="00E84B88" w:rsidRPr="00DB4BCE" w:rsidRDefault="00E84B88" w:rsidP="00E84B88">
            <w:r w:rsidRPr="00DB4BCE">
              <w:tab/>
            </w:r>
            <w:r w:rsidRPr="00DB4BCE">
              <w:tab/>
            </w:r>
            <w:proofErr w:type="gramStart"/>
            <w:r w:rsidRPr="00DB4BCE">
              <w:t>[ ]</w:t>
            </w:r>
            <w:proofErr w:type="gramEnd"/>
            <w:r w:rsidRPr="00DB4BCE">
              <w:t xml:space="preserve"> excellent, includes willing family members and friends</w:t>
            </w:r>
          </w:p>
          <w:p w14:paraId="7CE5E5CD" w14:textId="77777777" w:rsidR="00E84B88" w:rsidRPr="00DB4BCE" w:rsidRDefault="00E84B88" w:rsidP="00E84B88">
            <w:r w:rsidRPr="00DB4BCE">
              <w:tab/>
            </w:r>
            <w:r w:rsidRPr="00DB4BCE">
              <w:tab/>
            </w:r>
            <w:proofErr w:type="gramStart"/>
            <w:r w:rsidRPr="00DB4BCE">
              <w:t>[ ]</w:t>
            </w:r>
            <w:proofErr w:type="gramEnd"/>
            <w:r w:rsidRPr="00DB4BCE">
              <w:t xml:space="preserve"> good, includes family members and friends</w:t>
            </w:r>
          </w:p>
          <w:p w14:paraId="1AADEE66" w14:textId="77777777" w:rsidR="00E84B88" w:rsidRPr="00DB4BCE" w:rsidRDefault="00E84B88" w:rsidP="00E84B88">
            <w:r w:rsidRPr="00DB4BCE">
              <w:tab/>
            </w:r>
            <w:r w:rsidRPr="00DB4BCE">
              <w:tab/>
            </w:r>
            <w:proofErr w:type="gramStart"/>
            <w:r w:rsidRPr="00DB4BCE">
              <w:t>[ ]</w:t>
            </w:r>
            <w:proofErr w:type="gramEnd"/>
            <w:r w:rsidRPr="00DB4BCE">
              <w:t xml:space="preserve"> fair, minimal support from family or friends</w:t>
            </w:r>
          </w:p>
          <w:p w14:paraId="1D9F7B86" w14:textId="327439AF" w:rsidR="00E84B88" w:rsidRPr="00DB4BCE" w:rsidRDefault="00E84B88" w:rsidP="00E84B88">
            <w:r w:rsidRPr="00DB4BCE">
              <w:tab/>
            </w:r>
            <w:r w:rsidRPr="00DB4BCE">
              <w:tab/>
            </w:r>
            <w:proofErr w:type="gramStart"/>
            <w:r w:rsidRPr="00DB4BCE">
              <w:t>[ ]</w:t>
            </w:r>
            <w:proofErr w:type="gramEnd"/>
            <w:r w:rsidRPr="00DB4BCE">
              <w:t xml:space="preserve"> poor, no willing family members or friends</w:t>
            </w:r>
          </w:p>
          <w:p w14:paraId="2FD5CA10" w14:textId="77777777" w:rsidR="00E84B88" w:rsidRPr="00DB4BCE" w:rsidRDefault="00E84B88" w:rsidP="00E84B88"/>
          <w:p w14:paraId="0A528D90" w14:textId="77777777" w:rsidR="00E84B88" w:rsidRPr="00DB4BCE" w:rsidRDefault="00E84B88" w:rsidP="00E84B88">
            <w:r w:rsidRPr="00DB4BCE">
              <w:t>Who helps you provide care (may include family and friends at a distance who provide support)?</w:t>
            </w:r>
          </w:p>
          <w:p w14:paraId="24D8D3D0" w14:textId="77777777" w:rsidR="00710C06" w:rsidRPr="00DB4BCE" w:rsidRDefault="00710C06" w:rsidP="00E84B88"/>
          <w:p w14:paraId="1C0D848A" w14:textId="2684DFEA" w:rsidR="00E84B88" w:rsidRPr="00DB4BCE" w:rsidRDefault="00E84B88" w:rsidP="00E84B88">
            <w:r w:rsidRPr="00DB4BCE">
              <w:t>Name</w:t>
            </w:r>
            <w:r w:rsidRPr="00DB4BCE">
              <w:tab/>
            </w:r>
            <w:r w:rsidRPr="00DB4BCE">
              <w:tab/>
            </w:r>
            <w:r w:rsidR="00893289" w:rsidRPr="00DB4BCE">
              <w:t xml:space="preserve">                            </w:t>
            </w:r>
            <w:r w:rsidRPr="00DB4BCE">
              <w:t xml:space="preserve">Relationship to Caregiver </w:t>
            </w:r>
            <w:r w:rsidRPr="00DB4BCE">
              <w:tab/>
            </w:r>
            <w:r w:rsidRPr="00DB4BCE">
              <w:tab/>
              <w:t xml:space="preserve">Assistance Provided </w:t>
            </w:r>
          </w:p>
          <w:p w14:paraId="528ECCBA" w14:textId="1D1E839B" w:rsidR="00893289" w:rsidRPr="00DB4BCE" w:rsidRDefault="00D30A6E" w:rsidP="00E84B88">
            <w:r w:rsidRPr="00DB4BCE">
              <w:t>____________________________________________________________________</w:t>
            </w:r>
            <w:r w:rsidR="00135FE9">
              <w:t>___</w:t>
            </w:r>
          </w:p>
          <w:p w14:paraId="4404F64E" w14:textId="645EB198" w:rsidR="00281489" w:rsidRPr="00DB4BCE" w:rsidRDefault="00E84B88" w:rsidP="00E84B88">
            <w:r w:rsidRPr="00DB4BCE">
              <w:t>________________________________________________________________________________________________________________________________________</w:t>
            </w:r>
            <w:r w:rsidR="00135FE9">
              <w:t>______</w:t>
            </w:r>
          </w:p>
          <w:p w14:paraId="6197A512" w14:textId="718D5D0D" w:rsidR="00710C06" w:rsidRPr="00DB4BCE" w:rsidRDefault="00710C06" w:rsidP="00E84B88"/>
        </w:tc>
      </w:tr>
      <w:tr w:rsidR="00D30A6E" w14:paraId="33CD8037" w14:textId="77777777" w:rsidTr="00075878">
        <w:trPr>
          <w:trHeight w:val="737"/>
        </w:trPr>
        <w:tc>
          <w:tcPr>
            <w:tcW w:w="11210" w:type="dxa"/>
            <w:shd w:val="clear" w:color="auto" w:fill="FFFFFF" w:themeFill="background1"/>
          </w:tcPr>
          <w:p w14:paraId="641314AF" w14:textId="77777777" w:rsidR="007166CF" w:rsidRPr="00DB4BCE" w:rsidRDefault="007A59A7" w:rsidP="007A59A7">
            <w:r w:rsidRPr="00DB4BCE">
              <w:t xml:space="preserve">9.  Are there others who could assist you (family, friends, neighbors, club members, volunteers from a religious institution)?  </w:t>
            </w:r>
            <w:proofErr w:type="gramStart"/>
            <w:r w:rsidRPr="00DB4BCE">
              <w:t>Let’s</w:t>
            </w:r>
            <w:proofErr w:type="gramEnd"/>
            <w:r w:rsidRPr="00DB4BCE">
              <w:t xml:space="preserve"> list them: </w:t>
            </w:r>
          </w:p>
          <w:p w14:paraId="5EA21858" w14:textId="77777777" w:rsidR="007166CF" w:rsidRPr="00DB4BCE" w:rsidRDefault="007166CF" w:rsidP="007A59A7"/>
          <w:p w14:paraId="0AEBD916" w14:textId="77777777" w:rsidR="00D30A6E" w:rsidRDefault="00D30A6E" w:rsidP="00135FE9"/>
          <w:p w14:paraId="6B18DC6F" w14:textId="1FD008BC" w:rsidR="00135FE9" w:rsidRPr="00DB4BCE" w:rsidRDefault="00135FE9" w:rsidP="00135FE9"/>
        </w:tc>
      </w:tr>
      <w:tr w:rsidR="00D30A6E" w14:paraId="47DFA5A8" w14:textId="77777777" w:rsidTr="00075878">
        <w:trPr>
          <w:trHeight w:val="737"/>
        </w:trPr>
        <w:tc>
          <w:tcPr>
            <w:tcW w:w="11210" w:type="dxa"/>
            <w:shd w:val="clear" w:color="auto" w:fill="FFFFFF" w:themeFill="background1"/>
          </w:tcPr>
          <w:p w14:paraId="121BB9FB" w14:textId="25F48862" w:rsidR="00093C13" w:rsidRPr="00DB4BCE" w:rsidRDefault="00093C13" w:rsidP="00093C13">
            <w:r w:rsidRPr="00DB4BCE">
              <w:t xml:space="preserve">10.  How long have you been providing care for [care recipient name]? months_________ </w:t>
            </w:r>
          </w:p>
          <w:p w14:paraId="77A31EC0" w14:textId="4CBA7CF8" w:rsidR="00D30A6E" w:rsidRPr="00DB4BCE" w:rsidRDefault="00093C13" w:rsidP="00093C13">
            <w:r w:rsidRPr="00DB4BCE">
              <w:t xml:space="preserve">years __________  </w:t>
            </w:r>
          </w:p>
        </w:tc>
      </w:tr>
      <w:tr w:rsidR="00D30A6E" w14:paraId="7F3A5038" w14:textId="77777777" w:rsidTr="00075878">
        <w:trPr>
          <w:trHeight w:val="737"/>
        </w:trPr>
        <w:tc>
          <w:tcPr>
            <w:tcW w:w="11210" w:type="dxa"/>
            <w:shd w:val="clear" w:color="auto" w:fill="FFFFFF" w:themeFill="background1"/>
          </w:tcPr>
          <w:p w14:paraId="61589BB7" w14:textId="4FD79A7B" w:rsidR="00332C8A" w:rsidRPr="00DB4BCE" w:rsidRDefault="00332C8A" w:rsidP="00332C8A">
            <w:r w:rsidRPr="00DB4BCE">
              <w:t>11.  How often do you provide care to [care recipient’s name]?</w:t>
            </w:r>
          </w:p>
          <w:p w14:paraId="6CDD4D1E" w14:textId="77777777" w:rsidR="00332C8A" w:rsidRPr="00DB4BCE" w:rsidRDefault="00332C8A" w:rsidP="00332C8A"/>
          <w:p w14:paraId="1F5AABE0" w14:textId="77777777" w:rsidR="00332C8A" w:rsidRPr="00DB4BCE" w:rsidRDefault="00332C8A" w:rsidP="00DD6E16">
            <w:pPr>
              <w:ind w:left="720"/>
            </w:pPr>
            <w:r w:rsidRPr="00DB4BCE">
              <w:t>a.</w:t>
            </w:r>
            <w:r w:rsidRPr="00DB4BCE">
              <w:tab/>
              <w:t>Frequently throughout the day</w:t>
            </w:r>
          </w:p>
          <w:p w14:paraId="74807588" w14:textId="77777777" w:rsidR="00332C8A" w:rsidRPr="00DB4BCE" w:rsidRDefault="00332C8A" w:rsidP="00DD6E16">
            <w:pPr>
              <w:ind w:left="720"/>
            </w:pPr>
            <w:r w:rsidRPr="00DB4BCE">
              <w:t>b.</w:t>
            </w:r>
            <w:r w:rsidRPr="00DB4BCE">
              <w:tab/>
              <w:t>Daily</w:t>
            </w:r>
          </w:p>
          <w:p w14:paraId="7F29D558" w14:textId="77777777" w:rsidR="00332C8A" w:rsidRPr="00DB4BCE" w:rsidRDefault="00332C8A" w:rsidP="00DD6E16">
            <w:pPr>
              <w:ind w:left="720"/>
            </w:pPr>
            <w:r w:rsidRPr="00DB4BCE">
              <w:t>c.</w:t>
            </w:r>
            <w:r w:rsidRPr="00DB4BCE">
              <w:tab/>
              <w:t>Weekly</w:t>
            </w:r>
          </w:p>
          <w:p w14:paraId="02EA8363" w14:textId="77777777" w:rsidR="00332C8A" w:rsidRPr="00DB4BCE" w:rsidRDefault="00332C8A" w:rsidP="00DD6E16">
            <w:pPr>
              <w:ind w:left="720"/>
            </w:pPr>
            <w:r w:rsidRPr="00DB4BCE">
              <w:t>d.</w:t>
            </w:r>
            <w:r w:rsidRPr="00DB4BCE">
              <w:tab/>
              <w:t>Monthly</w:t>
            </w:r>
          </w:p>
          <w:p w14:paraId="0413C526" w14:textId="77777777" w:rsidR="00D30A6E" w:rsidRPr="00DB4BCE" w:rsidRDefault="00332C8A" w:rsidP="00DD6E16">
            <w:pPr>
              <w:ind w:left="720"/>
            </w:pPr>
            <w:r w:rsidRPr="00DB4BCE">
              <w:t>e.</w:t>
            </w:r>
            <w:r w:rsidRPr="00DB4BCE">
              <w:tab/>
              <w:t>Less than once per month</w:t>
            </w:r>
          </w:p>
          <w:p w14:paraId="4659D482" w14:textId="18D6D0C5" w:rsidR="00DD6E16" w:rsidRPr="00DB4BCE" w:rsidRDefault="00DD6E16" w:rsidP="00DD6E16">
            <w:pPr>
              <w:ind w:left="720"/>
            </w:pPr>
          </w:p>
        </w:tc>
      </w:tr>
      <w:tr w:rsidR="00B02F2C" w14:paraId="1805F0C6" w14:textId="77777777" w:rsidTr="00075878">
        <w:trPr>
          <w:trHeight w:val="737"/>
        </w:trPr>
        <w:tc>
          <w:tcPr>
            <w:tcW w:w="11210" w:type="dxa"/>
            <w:shd w:val="clear" w:color="auto" w:fill="FFFFFF" w:themeFill="background1"/>
          </w:tcPr>
          <w:p w14:paraId="5ECA25F2" w14:textId="1C95BC58" w:rsidR="00B02F2C" w:rsidRPr="00DB4BCE" w:rsidRDefault="00B02F2C" w:rsidP="00B02F2C">
            <w:r w:rsidRPr="00DB4BCE">
              <w:lastRenderedPageBreak/>
              <w:t>12.  Do you live in the same home as the person for whom you care?  Y or N</w:t>
            </w:r>
          </w:p>
          <w:p w14:paraId="376743C0" w14:textId="77777777" w:rsidR="00B02F2C" w:rsidRPr="00DB4BCE" w:rsidRDefault="00B02F2C" w:rsidP="00B02F2C"/>
          <w:p w14:paraId="0C1E8C5C" w14:textId="6FAE6940" w:rsidR="00B02F2C" w:rsidRPr="00DB4BCE" w:rsidRDefault="00B02F2C" w:rsidP="00B02F2C">
            <w:r w:rsidRPr="00DB4BCE">
              <w:tab/>
              <w:t>If YES, how well does the environment meet your needs as a caregiver?</w:t>
            </w:r>
          </w:p>
          <w:p w14:paraId="3D84A056" w14:textId="77777777" w:rsidR="00B02F2C" w:rsidRPr="00DB4BCE" w:rsidRDefault="00B02F2C" w:rsidP="00B02F2C">
            <w:r w:rsidRPr="00DB4BCE">
              <w:t xml:space="preserve">            If NO, how far do you travel to get to the care recipient’s home?</w:t>
            </w:r>
          </w:p>
          <w:p w14:paraId="59CB020E" w14:textId="77777777" w:rsidR="00B02F2C" w:rsidRPr="00DB4BCE" w:rsidRDefault="00B02F2C" w:rsidP="00B02F2C"/>
          <w:p w14:paraId="1317EDAE" w14:textId="2407C987" w:rsidR="00B02F2C" w:rsidRPr="00DB4BCE" w:rsidRDefault="00B02F2C" w:rsidP="00B02F2C"/>
        </w:tc>
      </w:tr>
      <w:tr w:rsidR="00FB01F3" w14:paraId="707D3CA4" w14:textId="77777777" w:rsidTr="00075878">
        <w:trPr>
          <w:trHeight w:val="737"/>
        </w:trPr>
        <w:tc>
          <w:tcPr>
            <w:tcW w:w="11210" w:type="dxa"/>
            <w:shd w:val="clear" w:color="auto" w:fill="FFFFFF" w:themeFill="background1"/>
          </w:tcPr>
          <w:p w14:paraId="017785C4" w14:textId="30E1C42F" w:rsidR="00BF188C" w:rsidRPr="00DB4BCE" w:rsidRDefault="00BF188C" w:rsidP="00BF188C">
            <w:r w:rsidRPr="00DB4BCE">
              <w:t>13.  Are you also providing care to any other individuals? Y or N</w:t>
            </w:r>
          </w:p>
          <w:p w14:paraId="61536D1F" w14:textId="0C14840E" w:rsidR="00BF188C" w:rsidRPr="00DB4BCE" w:rsidRDefault="00BF188C" w:rsidP="00BF188C">
            <w:r w:rsidRPr="00DB4BCE">
              <w:t xml:space="preserve">        If YES, who?  (circle all that apply):</w:t>
            </w:r>
          </w:p>
          <w:p w14:paraId="0A1AC7D5" w14:textId="77777777" w:rsidR="00BF188C" w:rsidRPr="00DB4BCE" w:rsidRDefault="00BF188C" w:rsidP="00BF188C"/>
          <w:p w14:paraId="588E1716" w14:textId="77777777" w:rsidR="00BF188C" w:rsidRPr="00DB4BCE" w:rsidRDefault="00BF188C" w:rsidP="00BF188C">
            <w:pPr>
              <w:ind w:left="720"/>
            </w:pPr>
            <w:r w:rsidRPr="00DB4BCE">
              <w:t>a.</w:t>
            </w:r>
            <w:r w:rsidRPr="00DB4BCE">
              <w:tab/>
              <w:t>Friend/ neighbor</w:t>
            </w:r>
          </w:p>
          <w:p w14:paraId="5E1889E5" w14:textId="77777777" w:rsidR="00BF188C" w:rsidRPr="00DB4BCE" w:rsidRDefault="00BF188C" w:rsidP="00BF188C">
            <w:pPr>
              <w:ind w:left="720"/>
            </w:pPr>
            <w:r w:rsidRPr="00DB4BCE">
              <w:t>b.</w:t>
            </w:r>
            <w:r w:rsidRPr="00DB4BCE">
              <w:tab/>
              <w:t>Spouse/partner</w:t>
            </w:r>
          </w:p>
          <w:p w14:paraId="6E6F0D66" w14:textId="77777777" w:rsidR="00BF188C" w:rsidRPr="00DB4BCE" w:rsidRDefault="00BF188C" w:rsidP="00BF188C">
            <w:pPr>
              <w:ind w:left="720"/>
            </w:pPr>
            <w:r w:rsidRPr="00DB4BCE">
              <w:t>c.</w:t>
            </w:r>
            <w:r w:rsidRPr="00DB4BCE">
              <w:tab/>
              <w:t>Sibling</w:t>
            </w:r>
          </w:p>
          <w:p w14:paraId="356201E2" w14:textId="77777777" w:rsidR="00BF188C" w:rsidRPr="00DB4BCE" w:rsidRDefault="00BF188C" w:rsidP="00BF188C">
            <w:pPr>
              <w:ind w:left="720"/>
            </w:pPr>
            <w:r w:rsidRPr="00DB4BCE">
              <w:t>d.</w:t>
            </w:r>
            <w:r w:rsidRPr="00DB4BCE">
              <w:tab/>
              <w:t>Child/children</w:t>
            </w:r>
          </w:p>
          <w:p w14:paraId="0BEF1073" w14:textId="77777777" w:rsidR="00BF188C" w:rsidRPr="00DB4BCE" w:rsidRDefault="00BF188C" w:rsidP="00BF188C">
            <w:pPr>
              <w:ind w:left="720"/>
            </w:pPr>
            <w:r w:rsidRPr="00DB4BCE">
              <w:t>e.</w:t>
            </w:r>
            <w:r w:rsidRPr="00DB4BCE">
              <w:tab/>
              <w:t>Child/children with a special need or disability under 60 years of age</w:t>
            </w:r>
          </w:p>
          <w:p w14:paraId="491E2D55" w14:textId="77777777" w:rsidR="00FB01F3" w:rsidRPr="00DB4BCE" w:rsidRDefault="00BF188C" w:rsidP="00BF188C">
            <w:pPr>
              <w:ind w:left="720"/>
            </w:pPr>
            <w:r w:rsidRPr="00DB4BCE">
              <w:t>f.</w:t>
            </w:r>
            <w:r w:rsidRPr="00DB4BCE">
              <w:tab/>
              <w:t xml:space="preserve">Other  </w:t>
            </w:r>
            <w:r w:rsidRPr="00DB4BCE">
              <w:tab/>
            </w:r>
          </w:p>
          <w:p w14:paraId="2B72DC61" w14:textId="4070F971" w:rsidR="00BF188C" w:rsidRPr="00DB4BCE" w:rsidRDefault="00BF188C" w:rsidP="00BF188C">
            <w:pPr>
              <w:ind w:left="720"/>
            </w:pPr>
          </w:p>
        </w:tc>
      </w:tr>
      <w:tr w:rsidR="005002AD" w14:paraId="7A932B13" w14:textId="77777777" w:rsidTr="00075878">
        <w:trPr>
          <w:trHeight w:val="737"/>
        </w:trPr>
        <w:tc>
          <w:tcPr>
            <w:tcW w:w="11210" w:type="dxa"/>
            <w:shd w:val="clear" w:color="auto" w:fill="FFFFFF" w:themeFill="background1"/>
          </w:tcPr>
          <w:p w14:paraId="30745950" w14:textId="6C3C49B8" w:rsidR="005002AD" w:rsidRPr="00DB4BCE" w:rsidRDefault="005002AD" w:rsidP="005002AD">
            <w:r w:rsidRPr="00DB4BCE">
              <w:t>14.  Are you, or the person for whom you care, a veteran? Y or N</w:t>
            </w:r>
          </w:p>
        </w:tc>
      </w:tr>
      <w:tr w:rsidR="00E5239D" w14:paraId="026B9345" w14:textId="77777777" w:rsidTr="00075878">
        <w:trPr>
          <w:trHeight w:val="737"/>
        </w:trPr>
        <w:tc>
          <w:tcPr>
            <w:tcW w:w="11210" w:type="dxa"/>
            <w:shd w:val="clear" w:color="auto" w:fill="FFFFFF" w:themeFill="background1"/>
          </w:tcPr>
          <w:p w14:paraId="717CED02" w14:textId="77777777" w:rsidR="009A5CFB" w:rsidRPr="00DB4BCE" w:rsidRDefault="00E5239D" w:rsidP="00E5239D">
            <w:r w:rsidRPr="00DB4BCE">
              <w:t xml:space="preserve">15. Do you care for someone requiring supervision because of a memory and/or cognitive condition?   </w:t>
            </w:r>
          </w:p>
          <w:p w14:paraId="62E4E67F" w14:textId="4D63DA88" w:rsidR="00E5239D" w:rsidRPr="00DB4BCE" w:rsidRDefault="009A5CFB" w:rsidP="00E5239D">
            <w:r w:rsidRPr="00DB4BCE">
              <w:t xml:space="preserve">      </w:t>
            </w:r>
            <w:r w:rsidR="00E5239D" w:rsidRPr="00DB4BCE">
              <w:t xml:space="preserve"> Y or N</w:t>
            </w:r>
          </w:p>
        </w:tc>
      </w:tr>
      <w:tr w:rsidR="00095C4D" w14:paraId="5ED63BD5" w14:textId="77777777" w:rsidTr="00075878">
        <w:trPr>
          <w:trHeight w:val="737"/>
        </w:trPr>
        <w:tc>
          <w:tcPr>
            <w:tcW w:w="11210" w:type="dxa"/>
            <w:shd w:val="clear" w:color="auto" w:fill="FFFFFF" w:themeFill="background1"/>
          </w:tcPr>
          <w:p w14:paraId="4B80044B" w14:textId="77777777" w:rsidR="00095C4D" w:rsidRPr="00DB4BCE" w:rsidRDefault="00032731" w:rsidP="00E5239D">
            <w:r w:rsidRPr="00DB4BCE">
              <w:t>16.  What are your strengths as a caregiver</w:t>
            </w:r>
            <w:r w:rsidR="0061302B" w:rsidRPr="00DB4BCE">
              <w:t>?</w:t>
            </w:r>
          </w:p>
          <w:p w14:paraId="4F0A61A2" w14:textId="77777777" w:rsidR="0061302B" w:rsidRPr="00DB4BCE" w:rsidRDefault="0061302B" w:rsidP="00E5239D"/>
          <w:p w14:paraId="2C2692B0" w14:textId="09319AC0" w:rsidR="0061302B" w:rsidRPr="00DB4BCE" w:rsidRDefault="0061302B" w:rsidP="00E5239D"/>
        </w:tc>
      </w:tr>
      <w:tr w:rsidR="0061302B" w14:paraId="77CC89C7" w14:textId="77777777" w:rsidTr="00075878">
        <w:trPr>
          <w:trHeight w:val="737"/>
        </w:trPr>
        <w:tc>
          <w:tcPr>
            <w:tcW w:w="11210" w:type="dxa"/>
            <w:shd w:val="clear" w:color="auto" w:fill="FFFFFF" w:themeFill="background1"/>
          </w:tcPr>
          <w:p w14:paraId="153D9D69" w14:textId="75EECF31" w:rsidR="0061302B" w:rsidRPr="00DB4BCE" w:rsidRDefault="00FD15C3" w:rsidP="00FD15C3">
            <w:r w:rsidRPr="00DB4BCE">
              <w:t xml:space="preserve">17.  What are the positive aspects of being a caregiver? </w:t>
            </w:r>
          </w:p>
        </w:tc>
      </w:tr>
      <w:tr w:rsidR="00FD15C3" w14:paraId="38D529FF" w14:textId="77777777" w:rsidTr="00075878">
        <w:trPr>
          <w:trHeight w:val="737"/>
        </w:trPr>
        <w:tc>
          <w:tcPr>
            <w:tcW w:w="11210" w:type="dxa"/>
            <w:shd w:val="clear" w:color="auto" w:fill="FFFFFF" w:themeFill="background1"/>
          </w:tcPr>
          <w:p w14:paraId="1459E56F" w14:textId="28CB7B77" w:rsidR="00C27E59" w:rsidRPr="00DB4BCE" w:rsidRDefault="00C27E59" w:rsidP="00C27E59">
            <w:r w:rsidRPr="00DB4BCE">
              <w:t xml:space="preserve">18.  Do you have concerns about [the care recipient’s] safety? (e.g., falls, driving, cooking, wandering, alcohol or drug use, firearms, harmful to you or themselves) Y or N  </w:t>
            </w:r>
          </w:p>
          <w:p w14:paraId="1A28F84D" w14:textId="34874A11" w:rsidR="00FD15C3" w:rsidRPr="00DB4BCE" w:rsidRDefault="00C27E59" w:rsidP="00C27E59">
            <w:r w:rsidRPr="00DB4BCE">
              <w:t>If yes</w:t>
            </w:r>
            <w:r w:rsidR="00166112" w:rsidRPr="00DB4BCE">
              <w:t>,</w:t>
            </w:r>
            <w:r w:rsidRPr="00DB4BCE">
              <w:t xml:space="preserve"> please describe</w:t>
            </w:r>
            <w:r w:rsidR="009B46E5" w:rsidRPr="00DB4BCE">
              <w:t>:</w:t>
            </w:r>
          </w:p>
          <w:p w14:paraId="5E22E41A" w14:textId="77777777" w:rsidR="009B46E5" w:rsidRPr="00DB4BCE" w:rsidRDefault="009B46E5" w:rsidP="00C27E59"/>
          <w:p w14:paraId="4ADDC4D6" w14:textId="30CA5B72" w:rsidR="009B46E5" w:rsidRPr="00DB4BCE" w:rsidRDefault="009B46E5" w:rsidP="00C27E59"/>
        </w:tc>
      </w:tr>
      <w:tr w:rsidR="00166112" w14:paraId="7D99FB10" w14:textId="77777777" w:rsidTr="00075878">
        <w:trPr>
          <w:trHeight w:val="737"/>
        </w:trPr>
        <w:tc>
          <w:tcPr>
            <w:tcW w:w="11210" w:type="dxa"/>
            <w:shd w:val="clear" w:color="auto" w:fill="FFFFFF" w:themeFill="background1"/>
          </w:tcPr>
          <w:p w14:paraId="7994D3FF" w14:textId="44741646" w:rsidR="00166112" w:rsidRPr="00DB4BCE" w:rsidRDefault="00166112" w:rsidP="00166112">
            <w:r w:rsidRPr="00DB4BCE">
              <w:t xml:space="preserve">19.  Are there issues that might cause you to consider asking someone to relieve you as caregiver, seek more care for [the care recipient], or transition into assisted living or a nursing home? (e.g., worsening dementia, falls, incontinence, your physical health, financial or emotional strain, etc.) </w:t>
            </w:r>
          </w:p>
          <w:p w14:paraId="5D95D42C" w14:textId="3373FDDB" w:rsidR="00166112" w:rsidRPr="00DB4BCE" w:rsidRDefault="00166112" w:rsidP="00166112">
            <w:r w:rsidRPr="00DB4BCE">
              <w:t xml:space="preserve">Y or N </w:t>
            </w:r>
            <w:r w:rsidR="007470CD" w:rsidRPr="00DB4BCE">
              <w:t xml:space="preserve">     </w:t>
            </w:r>
            <w:r w:rsidRPr="00DB4BCE">
              <w:t xml:space="preserve"> If yes</w:t>
            </w:r>
            <w:r w:rsidR="007470CD" w:rsidRPr="00DB4BCE">
              <w:t xml:space="preserve">, </w:t>
            </w:r>
            <w:r w:rsidRPr="00DB4BCE">
              <w:t>please describe:</w:t>
            </w:r>
          </w:p>
          <w:p w14:paraId="5DDC7AA8" w14:textId="6E5A68AD" w:rsidR="007470CD" w:rsidRPr="00DB4BCE" w:rsidRDefault="007470CD" w:rsidP="00166112"/>
          <w:p w14:paraId="1D6EB966" w14:textId="3BCB3DF8" w:rsidR="007470CD" w:rsidRPr="00DB4BCE" w:rsidRDefault="007470CD" w:rsidP="00166112"/>
          <w:p w14:paraId="7F152A9B" w14:textId="6A108281" w:rsidR="007470CD" w:rsidRPr="00DB4BCE" w:rsidRDefault="007470CD" w:rsidP="00166112"/>
          <w:p w14:paraId="166B74FE" w14:textId="77777777" w:rsidR="007470CD" w:rsidRPr="00DB4BCE" w:rsidRDefault="007470CD" w:rsidP="00166112"/>
          <w:p w14:paraId="4D3ECF0D" w14:textId="57F9839C" w:rsidR="00166112" w:rsidRPr="00DB4BCE" w:rsidRDefault="00166112" w:rsidP="00166112"/>
        </w:tc>
      </w:tr>
      <w:tr w:rsidR="00B409F5" w14:paraId="05C161D4" w14:textId="77777777" w:rsidTr="00075878">
        <w:trPr>
          <w:trHeight w:val="737"/>
        </w:trPr>
        <w:tc>
          <w:tcPr>
            <w:tcW w:w="11210" w:type="dxa"/>
            <w:shd w:val="clear" w:color="auto" w:fill="FFFFFF" w:themeFill="background1"/>
          </w:tcPr>
          <w:p w14:paraId="1C46397A" w14:textId="4F3F056B" w:rsidR="00B409F5" w:rsidRPr="00DB4BCE" w:rsidRDefault="00B409F5" w:rsidP="00B409F5">
            <w:r w:rsidRPr="00DB4BCE">
              <w:t>20. Do you think you have a choice about being a caregiver or not? Y or N</w:t>
            </w:r>
          </w:p>
          <w:p w14:paraId="3FBFC5D8" w14:textId="77777777" w:rsidR="00B409F5" w:rsidRPr="00DB4BCE" w:rsidRDefault="00B409F5" w:rsidP="00B409F5"/>
          <w:p w14:paraId="4D17C8FF" w14:textId="77777777" w:rsidR="00B409F5" w:rsidRPr="00DB4BCE" w:rsidRDefault="00B409F5" w:rsidP="00B409F5">
            <w:r w:rsidRPr="00DB4BCE">
              <w:t>Follow up discussion might include:</w:t>
            </w:r>
          </w:p>
          <w:p w14:paraId="2486CA03" w14:textId="36AF7AA0" w:rsidR="00B409F5" w:rsidRPr="00DB4BCE" w:rsidRDefault="00B409F5" w:rsidP="00B409F5">
            <w:r w:rsidRPr="00DB4BCE">
              <w:t>Yes (Are you doing alright? Can you continue? Is there anything you need to continue?)</w:t>
            </w:r>
          </w:p>
          <w:p w14:paraId="0500266B" w14:textId="77777777" w:rsidR="00C21EF1" w:rsidRPr="00DB4BCE" w:rsidRDefault="00C21EF1" w:rsidP="00B409F5"/>
          <w:p w14:paraId="4C601E50" w14:textId="6B1CDDB4" w:rsidR="00B409F5" w:rsidRPr="00DB4BCE" w:rsidRDefault="00B409F5" w:rsidP="00B409F5">
            <w:r w:rsidRPr="00DB4BCE">
              <w:t>No (Is there another family member or person to provide care? Would you consider moving your care receiver into a facility?)</w:t>
            </w:r>
          </w:p>
          <w:p w14:paraId="4D722632" w14:textId="77777777" w:rsidR="003E1944" w:rsidRPr="00DB4BCE" w:rsidRDefault="003E1944" w:rsidP="00B409F5"/>
          <w:p w14:paraId="3C8C3D6A" w14:textId="6E127103" w:rsidR="003E1944" w:rsidRPr="00DB4BCE" w:rsidRDefault="003E1944" w:rsidP="00B409F5"/>
          <w:p w14:paraId="515674D4" w14:textId="28C0C28E" w:rsidR="00B409F5" w:rsidRPr="00DB4BCE" w:rsidRDefault="00B409F5" w:rsidP="00B409F5"/>
          <w:p w14:paraId="05F479F0" w14:textId="77777777" w:rsidR="000E33BC" w:rsidRPr="00DB4BCE" w:rsidRDefault="000E33BC" w:rsidP="00B409F5"/>
          <w:p w14:paraId="59C0362C" w14:textId="77777777" w:rsidR="00B409F5" w:rsidRPr="00DB4BCE" w:rsidRDefault="00B409F5" w:rsidP="00B409F5"/>
          <w:p w14:paraId="2F630B9D" w14:textId="66E16AF9" w:rsidR="00B409F5" w:rsidRPr="00DB4BCE" w:rsidRDefault="00B409F5" w:rsidP="00B409F5"/>
        </w:tc>
      </w:tr>
      <w:tr w:rsidR="000E33BC" w14:paraId="01F86219" w14:textId="77777777" w:rsidTr="00075878">
        <w:trPr>
          <w:trHeight w:val="737"/>
        </w:trPr>
        <w:tc>
          <w:tcPr>
            <w:tcW w:w="11210" w:type="dxa"/>
            <w:shd w:val="clear" w:color="auto" w:fill="FFFFFF" w:themeFill="background1"/>
          </w:tcPr>
          <w:p w14:paraId="24022955" w14:textId="788379B7" w:rsidR="000E33BC" w:rsidRPr="00DB4BCE" w:rsidRDefault="000E33BC" w:rsidP="004F0162">
            <w:r w:rsidRPr="00DB4BCE">
              <w:lastRenderedPageBreak/>
              <w:t>21.  How have you coped with challenges or roadblocks in the past?</w:t>
            </w:r>
          </w:p>
        </w:tc>
      </w:tr>
      <w:tr w:rsidR="006F07B3" w14:paraId="6DD61BD0" w14:textId="77777777" w:rsidTr="00075878">
        <w:trPr>
          <w:trHeight w:val="737"/>
        </w:trPr>
        <w:tc>
          <w:tcPr>
            <w:tcW w:w="11210" w:type="dxa"/>
            <w:shd w:val="clear" w:color="auto" w:fill="FFFFFF" w:themeFill="background1"/>
          </w:tcPr>
          <w:p w14:paraId="5EB06594" w14:textId="75ACDB74" w:rsidR="004F0162" w:rsidRPr="00DB4BCE" w:rsidRDefault="004F0162" w:rsidP="004F0162">
            <w:r w:rsidRPr="00DB4BCE">
              <w:t>22.  Is there anyone you can call on short notice to fill-in for you as the caregiver? Y or N</w:t>
            </w:r>
          </w:p>
          <w:p w14:paraId="036BE715" w14:textId="77777777" w:rsidR="004F0162" w:rsidRPr="00DB4BCE" w:rsidRDefault="004F0162" w:rsidP="004F0162"/>
          <w:p w14:paraId="3035CBDD" w14:textId="573B04B7" w:rsidR="004F0162" w:rsidRPr="00DB4BCE" w:rsidRDefault="004F0162" w:rsidP="004F0162">
            <w:r w:rsidRPr="00DB4BCE">
              <w:t xml:space="preserve">        If YES, does the person in #17 know she/he/they is/are the fill-in contact?  Y or N</w:t>
            </w:r>
          </w:p>
          <w:p w14:paraId="7BC217AF" w14:textId="77777777" w:rsidR="004F0162" w:rsidRPr="00DB4BCE" w:rsidRDefault="004F0162" w:rsidP="004F0162"/>
          <w:p w14:paraId="3B84C669" w14:textId="645EE84D" w:rsidR="006F07B3" w:rsidRPr="00DB4BCE" w:rsidRDefault="004F0162" w:rsidP="004F0162">
            <w:r w:rsidRPr="00DB4BCE">
              <w:t xml:space="preserve">        Do you have a plan of care for the fill-in caregiver to follow in your absence? Y or N</w:t>
            </w:r>
          </w:p>
          <w:p w14:paraId="2802CECE" w14:textId="77777777" w:rsidR="00223F2F" w:rsidRPr="00DB4BCE" w:rsidRDefault="00223F2F" w:rsidP="004F0162"/>
          <w:p w14:paraId="3477AA89" w14:textId="023161E2" w:rsidR="004F0162" w:rsidRPr="00DB4BCE" w:rsidRDefault="004F0162" w:rsidP="004F0162"/>
        </w:tc>
      </w:tr>
      <w:tr w:rsidR="00223F2F" w14:paraId="151B655C" w14:textId="77777777" w:rsidTr="00075878">
        <w:trPr>
          <w:trHeight w:val="737"/>
        </w:trPr>
        <w:tc>
          <w:tcPr>
            <w:tcW w:w="11210" w:type="dxa"/>
            <w:shd w:val="clear" w:color="auto" w:fill="FFFFFF" w:themeFill="background1"/>
          </w:tcPr>
          <w:p w14:paraId="23692E21" w14:textId="6F8AFE9C" w:rsidR="00223F2F" w:rsidRPr="00DB4BCE" w:rsidRDefault="00C90F91" w:rsidP="004F0162">
            <w:r w:rsidRPr="00DB4BCE">
              <w:t>23.  Do you have an emergency plan for emergency personnel to follow in your absence? Y or N</w:t>
            </w:r>
          </w:p>
        </w:tc>
      </w:tr>
      <w:tr w:rsidR="00351A1E" w14:paraId="6BEBE699" w14:textId="77777777" w:rsidTr="00075878">
        <w:trPr>
          <w:trHeight w:val="737"/>
        </w:trPr>
        <w:tc>
          <w:tcPr>
            <w:tcW w:w="11210" w:type="dxa"/>
            <w:shd w:val="clear" w:color="auto" w:fill="FFFFFF" w:themeFill="background1"/>
          </w:tcPr>
          <w:p w14:paraId="18075245" w14:textId="634DDEB8" w:rsidR="00351A1E" w:rsidRPr="00DB4BCE" w:rsidRDefault="009C1C54" w:rsidP="004F0162">
            <w:r w:rsidRPr="00DB4BCE">
              <w:t>24.  Has your health or/and emotional condition affected your ability to provide care? Y or N</w:t>
            </w:r>
          </w:p>
        </w:tc>
      </w:tr>
      <w:tr w:rsidR="00DE0FA2" w14:paraId="36316441" w14:textId="77777777" w:rsidTr="00075878">
        <w:trPr>
          <w:trHeight w:val="737"/>
        </w:trPr>
        <w:tc>
          <w:tcPr>
            <w:tcW w:w="11210" w:type="dxa"/>
            <w:shd w:val="clear" w:color="auto" w:fill="FFFFFF" w:themeFill="background1"/>
          </w:tcPr>
          <w:p w14:paraId="11DBBEBF" w14:textId="3136BDDA" w:rsidR="00DE0FA2" w:rsidRPr="00DB4BCE" w:rsidRDefault="00DE0FA2" w:rsidP="00DE0FA2">
            <w:r w:rsidRPr="00DB4BCE">
              <w:t>25. During the last 12 months, have you been hospitalized anytime while being a caregiver? Y or N</w:t>
            </w:r>
          </w:p>
        </w:tc>
      </w:tr>
      <w:tr w:rsidR="00F22E4C" w14:paraId="574AF87F" w14:textId="77777777" w:rsidTr="00075878">
        <w:trPr>
          <w:trHeight w:val="737"/>
        </w:trPr>
        <w:tc>
          <w:tcPr>
            <w:tcW w:w="11210" w:type="dxa"/>
            <w:shd w:val="clear" w:color="auto" w:fill="FFFFFF" w:themeFill="background1"/>
          </w:tcPr>
          <w:p w14:paraId="205B5CE0" w14:textId="1CCC41B1" w:rsidR="00F22E4C" w:rsidRPr="00DB4BCE" w:rsidRDefault="00F22E4C" w:rsidP="00F22E4C">
            <w:r w:rsidRPr="00DB4BCE">
              <w:t xml:space="preserve">26.  Are you working or going to school/training outside of the home? Y or N </w:t>
            </w:r>
          </w:p>
          <w:p w14:paraId="6300E802" w14:textId="77777777" w:rsidR="00F22E4C" w:rsidRPr="00DB4BCE" w:rsidRDefault="00F22E4C" w:rsidP="00F22E4C"/>
          <w:p w14:paraId="6C06D198" w14:textId="34D18439" w:rsidR="00F22E4C" w:rsidRPr="00DB4BCE" w:rsidRDefault="00F22E4C" w:rsidP="00F22E4C">
            <w:r w:rsidRPr="00DB4BCE">
              <w:t>If Yes, has working outside the home affected your ability to provide care? Y or N</w:t>
            </w:r>
          </w:p>
          <w:p w14:paraId="64CA3CF8" w14:textId="77777777" w:rsidR="00F22E4C" w:rsidRPr="00DB4BCE" w:rsidRDefault="00F22E4C" w:rsidP="00F22E4C"/>
          <w:p w14:paraId="6DDE910B" w14:textId="77777777" w:rsidR="00F22E4C" w:rsidRPr="00DB4BCE" w:rsidRDefault="00F22E4C" w:rsidP="00F22E4C">
            <w:r w:rsidRPr="00DB4BCE">
              <w:t>Has providing care impacted your ability to work outside the home or go to school/training? Y or N</w:t>
            </w:r>
          </w:p>
          <w:p w14:paraId="5B541143" w14:textId="77777777" w:rsidR="00F22E4C" w:rsidRPr="00DB4BCE" w:rsidRDefault="00F22E4C" w:rsidP="00F22E4C"/>
          <w:p w14:paraId="1EDB1F42" w14:textId="0E6F3515" w:rsidR="00F22E4C" w:rsidRPr="00DB4BCE" w:rsidRDefault="00F22E4C" w:rsidP="00F22E4C"/>
        </w:tc>
      </w:tr>
      <w:tr w:rsidR="008F45DD" w14:paraId="63189070" w14:textId="77777777" w:rsidTr="00075878">
        <w:trPr>
          <w:trHeight w:val="737"/>
        </w:trPr>
        <w:tc>
          <w:tcPr>
            <w:tcW w:w="11210" w:type="dxa"/>
            <w:shd w:val="clear" w:color="auto" w:fill="FFFFFF" w:themeFill="background1"/>
          </w:tcPr>
          <w:p w14:paraId="36911038" w14:textId="600EAF52" w:rsidR="008F45DD" w:rsidRPr="00DB4BCE" w:rsidRDefault="008F45DD" w:rsidP="008F45DD">
            <w:r w:rsidRPr="00DB4BCE">
              <w:t xml:space="preserve">27.  Do you </w:t>
            </w:r>
            <w:proofErr w:type="gramStart"/>
            <w:r w:rsidRPr="00DB4BCE">
              <w:t>provide assistance to</w:t>
            </w:r>
            <w:proofErr w:type="gramEnd"/>
            <w:r w:rsidRPr="00DB4BCE">
              <w:t xml:space="preserve"> the care recipient with this activity? Circle all that apply. (If not you then who?)</w:t>
            </w:r>
            <w:r w:rsidR="00D03D95" w:rsidRPr="00DB4BCE">
              <w:t>:</w:t>
            </w:r>
          </w:p>
          <w:p w14:paraId="2E68BE0C" w14:textId="77777777" w:rsidR="00D03D95" w:rsidRPr="00DB4BCE" w:rsidRDefault="00D03D95" w:rsidP="008F45DD"/>
          <w:p w14:paraId="762805F0" w14:textId="77777777" w:rsidR="008F45DD" w:rsidRPr="00DB4BCE" w:rsidRDefault="008F45DD" w:rsidP="008F45DD">
            <w:r w:rsidRPr="00DB4BCE">
              <w:t>a.</w:t>
            </w:r>
            <w:r w:rsidRPr="00DB4BCE">
              <w:tab/>
              <w:t>Personal care tasks (includes bathing, dressing, transfers to bed/chair/car)</w:t>
            </w:r>
          </w:p>
          <w:p w14:paraId="7878C0F8" w14:textId="77777777" w:rsidR="008F45DD" w:rsidRPr="00DB4BCE" w:rsidRDefault="008F45DD" w:rsidP="008F45DD">
            <w:r w:rsidRPr="00DB4BCE">
              <w:t>b.</w:t>
            </w:r>
            <w:r w:rsidRPr="00DB4BCE">
              <w:tab/>
              <w:t>Homemaker chores (includes meals, laundry, shopping, mowing)</w:t>
            </w:r>
          </w:p>
          <w:p w14:paraId="4B8FE2CE" w14:textId="77777777" w:rsidR="008F45DD" w:rsidRPr="00DB4BCE" w:rsidRDefault="008F45DD" w:rsidP="008F45DD">
            <w:r w:rsidRPr="00DB4BCE">
              <w:t>c.</w:t>
            </w:r>
            <w:r w:rsidRPr="00DB4BCE">
              <w:tab/>
              <w:t>Transportation</w:t>
            </w:r>
          </w:p>
          <w:p w14:paraId="69FCC449" w14:textId="77777777" w:rsidR="008F45DD" w:rsidRPr="00DB4BCE" w:rsidRDefault="008F45DD" w:rsidP="008F45DD">
            <w:r w:rsidRPr="00DB4BCE">
              <w:t>d.</w:t>
            </w:r>
            <w:r w:rsidRPr="00DB4BCE">
              <w:tab/>
              <w:t>Managing finances</w:t>
            </w:r>
          </w:p>
          <w:p w14:paraId="2103215A" w14:textId="77777777" w:rsidR="008F45DD" w:rsidRPr="00DB4BCE" w:rsidRDefault="008F45DD" w:rsidP="008F45DD">
            <w:r w:rsidRPr="00DB4BCE">
              <w:t>e.</w:t>
            </w:r>
            <w:r w:rsidRPr="00DB4BCE">
              <w:tab/>
              <w:t>Financial assistance (POA for finances)</w:t>
            </w:r>
          </w:p>
          <w:p w14:paraId="102344B4" w14:textId="274899C2" w:rsidR="008F45DD" w:rsidRPr="00DB4BCE" w:rsidRDefault="008F45DD" w:rsidP="003E6044">
            <w:r w:rsidRPr="00DB4BCE">
              <w:t>f.</w:t>
            </w:r>
            <w:r w:rsidRPr="00DB4BCE">
              <w:tab/>
              <w:t xml:space="preserve">Health care (includes medication management, wound care, handling equipment, POA for </w:t>
            </w:r>
            <w:r w:rsidR="003E6044" w:rsidRPr="00DB4BCE">
              <w:t xml:space="preserve">  </w:t>
            </w:r>
            <w:r w:rsidR="006C77EC" w:rsidRPr="00DB4BCE">
              <w:t xml:space="preserve">    </w:t>
            </w:r>
            <w:r w:rsidR="003E6044" w:rsidRPr="00DB4BCE">
              <w:t xml:space="preserve">                                </w:t>
            </w:r>
            <w:r w:rsidRPr="00DB4BCE">
              <w:t>healthcare, understanding health insurance)</w:t>
            </w:r>
          </w:p>
          <w:p w14:paraId="340F5A0D" w14:textId="77777777" w:rsidR="008F45DD" w:rsidRPr="00DB4BCE" w:rsidRDefault="008F45DD" w:rsidP="008F45DD">
            <w:r w:rsidRPr="00DB4BCE">
              <w:t>g.</w:t>
            </w:r>
            <w:r w:rsidRPr="00DB4BCE">
              <w:tab/>
              <w:t xml:space="preserve">Care management (includes coordinating appointment, advocating for services, monitoring changes made by health care providers, therapists, </w:t>
            </w:r>
            <w:proofErr w:type="spellStart"/>
            <w:r w:rsidRPr="00DB4BCE">
              <w:t>etc</w:t>
            </w:r>
            <w:proofErr w:type="spellEnd"/>
            <w:r w:rsidRPr="00DB4BCE">
              <w:t>)</w:t>
            </w:r>
          </w:p>
          <w:p w14:paraId="4BFE6217" w14:textId="77777777" w:rsidR="008F45DD" w:rsidRPr="00DB4BCE" w:rsidRDefault="008F45DD" w:rsidP="008F45DD">
            <w:r w:rsidRPr="00DB4BCE">
              <w:t>h.</w:t>
            </w:r>
            <w:r w:rsidRPr="00DB4BCE">
              <w:tab/>
              <w:t>Emotional and/or social support</w:t>
            </w:r>
          </w:p>
          <w:p w14:paraId="7905DD20" w14:textId="77777777" w:rsidR="008F45DD" w:rsidRPr="00DB4BCE" w:rsidRDefault="008F45DD" w:rsidP="008F45DD">
            <w:proofErr w:type="spellStart"/>
            <w:r w:rsidRPr="00DB4BCE">
              <w:t>i</w:t>
            </w:r>
            <w:proofErr w:type="spellEnd"/>
            <w:r w:rsidRPr="00DB4BCE">
              <w:t>.</w:t>
            </w:r>
            <w:r w:rsidRPr="00DB4BCE">
              <w:tab/>
              <w:t>Education or therapeutic plans</w:t>
            </w:r>
          </w:p>
          <w:p w14:paraId="71010D7B" w14:textId="77777777" w:rsidR="008F45DD" w:rsidRPr="00DB4BCE" w:rsidRDefault="008F45DD" w:rsidP="008F45DD">
            <w:r w:rsidRPr="00DB4BCE">
              <w:t>j.</w:t>
            </w:r>
            <w:r w:rsidRPr="00DB4BCE">
              <w:tab/>
              <w:t>Legal matters</w:t>
            </w:r>
          </w:p>
          <w:p w14:paraId="213AC176" w14:textId="77777777" w:rsidR="008F45DD" w:rsidRPr="00DB4BCE" w:rsidRDefault="008F45DD" w:rsidP="008F45DD">
            <w:r w:rsidRPr="00DB4BCE">
              <w:t>k.</w:t>
            </w:r>
            <w:r w:rsidRPr="00DB4BCE">
              <w:tab/>
              <w:t xml:space="preserve">Other: Please describe  </w:t>
            </w:r>
          </w:p>
          <w:p w14:paraId="4738A4D6" w14:textId="034FA35C" w:rsidR="00D03D95" w:rsidRPr="00DB4BCE" w:rsidRDefault="00D03D95" w:rsidP="008F45DD"/>
        </w:tc>
      </w:tr>
      <w:tr w:rsidR="005770F6" w14:paraId="2DA45BC1" w14:textId="77777777" w:rsidTr="00075878">
        <w:trPr>
          <w:trHeight w:val="737"/>
        </w:trPr>
        <w:tc>
          <w:tcPr>
            <w:tcW w:w="11210" w:type="dxa"/>
            <w:shd w:val="clear" w:color="auto" w:fill="FFFFFF" w:themeFill="background1"/>
          </w:tcPr>
          <w:p w14:paraId="7A51C2A0" w14:textId="77777777" w:rsidR="005770F6" w:rsidRPr="00825C77" w:rsidRDefault="005770F6" w:rsidP="008F45DD"/>
        </w:tc>
      </w:tr>
    </w:tbl>
    <w:p w14:paraId="594A6150" w14:textId="78877A19" w:rsidR="00BC6818" w:rsidRDefault="00BC6818" w:rsidP="00A24793"/>
    <w:p w14:paraId="7333828F" w14:textId="1A249319" w:rsidR="00457E0D" w:rsidRDefault="00457E0D" w:rsidP="00A24793"/>
    <w:p w14:paraId="67B52213" w14:textId="77777777" w:rsidR="00135FE9" w:rsidRDefault="00135FE9" w:rsidP="00372155">
      <w:pPr>
        <w:spacing w:before="15" w:line="341" w:lineRule="exact"/>
        <w:ind w:left="484"/>
        <w:rPr>
          <w:b/>
          <w:sz w:val="28"/>
        </w:rPr>
      </w:pPr>
    </w:p>
    <w:p w14:paraId="2F77F1EA" w14:textId="6F345D70" w:rsidR="00372155" w:rsidRDefault="00372155" w:rsidP="00135FE9">
      <w:pPr>
        <w:spacing w:before="15" w:line="341" w:lineRule="exact"/>
        <w:ind w:left="484"/>
        <w:jc w:val="center"/>
      </w:pPr>
      <w:r>
        <w:rPr>
          <w:b/>
          <w:sz w:val="28"/>
        </w:rPr>
        <w:lastRenderedPageBreak/>
        <w:t>Modified Caregiver Strain Index</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firstRow="1" w:lastRow="1" w:firstColumn="1" w:lastColumn="1" w:noHBand="0" w:noVBand="0"/>
      </w:tblPr>
      <w:tblGrid>
        <w:gridCol w:w="6121"/>
        <w:gridCol w:w="1800"/>
        <w:gridCol w:w="2071"/>
        <w:gridCol w:w="988"/>
      </w:tblGrid>
      <w:tr w:rsidR="00372155" w14:paraId="7754A4A5" w14:textId="77777777" w:rsidTr="00EF0054">
        <w:trPr>
          <w:trHeight w:val="636"/>
        </w:trPr>
        <w:tc>
          <w:tcPr>
            <w:tcW w:w="6121" w:type="dxa"/>
            <w:shd w:val="clear" w:color="auto" w:fill="EDF0F4" w:themeFill="accent3"/>
          </w:tcPr>
          <w:p w14:paraId="27887AD9" w14:textId="1CAB85C9" w:rsidR="00372155" w:rsidRPr="008D7DCD" w:rsidRDefault="00135FE9" w:rsidP="00FC44E2">
            <w:pPr>
              <w:pStyle w:val="TableParagraph"/>
              <w:rPr>
                <w:rFonts w:ascii="Times New Roman"/>
                <w:b/>
                <w:bCs/>
                <w:i/>
                <w:iCs/>
                <w:sz w:val="24"/>
              </w:rPr>
            </w:pPr>
            <w:r w:rsidRPr="008D7DCD">
              <w:rPr>
                <w:b/>
                <w:bCs/>
                <w:i/>
                <w:iCs/>
              </w:rPr>
              <w:t>Here is a list of things that other caregivers have found to be difficult. Which apply to you?  Your situation may be slightly different, but the item could still apply.</w:t>
            </w:r>
          </w:p>
        </w:tc>
        <w:tc>
          <w:tcPr>
            <w:tcW w:w="1800" w:type="dxa"/>
            <w:shd w:val="clear" w:color="auto" w:fill="EDF0F4" w:themeFill="accent3"/>
          </w:tcPr>
          <w:p w14:paraId="39DD8C55" w14:textId="77777777" w:rsidR="00372155" w:rsidRPr="00135FE9" w:rsidRDefault="00372155" w:rsidP="00135FE9">
            <w:pPr>
              <w:pStyle w:val="TableParagraph"/>
              <w:spacing w:line="242" w:lineRule="auto"/>
              <w:ind w:left="230" w:right="203" w:firstLine="199"/>
              <w:jc w:val="center"/>
              <w:rPr>
                <w:b/>
                <w:bCs/>
                <w:sz w:val="24"/>
                <w:szCs w:val="24"/>
              </w:rPr>
            </w:pPr>
            <w:r w:rsidRPr="00135FE9">
              <w:rPr>
                <w:b/>
                <w:bCs/>
                <w:sz w:val="24"/>
                <w:szCs w:val="24"/>
              </w:rPr>
              <w:t>Yes, on a regular basis</w:t>
            </w:r>
          </w:p>
          <w:p w14:paraId="2113FCAB" w14:textId="77777777" w:rsidR="00135FE9" w:rsidRDefault="00135FE9" w:rsidP="00135FE9">
            <w:pPr>
              <w:pStyle w:val="TableParagraph"/>
              <w:spacing w:line="292" w:lineRule="exact"/>
              <w:ind w:left="530"/>
              <w:jc w:val="center"/>
              <w:rPr>
                <w:b/>
                <w:bCs/>
                <w:sz w:val="24"/>
                <w:szCs w:val="24"/>
              </w:rPr>
            </w:pPr>
          </w:p>
          <w:p w14:paraId="035D66E2" w14:textId="343CF1C6" w:rsidR="00372155" w:rsidRPr="00135FE9" w:rsidRDefault="00372155" w:rsidP="00135FE9">
            <w:pPr>
              <w:pStyle w:val="TableParagraph"/>
              <w:spacing w:line="292" w:lineRule="exact"/>
              <w:ind w:left="530"/>
              <w:jc w:val="center"/>
              <w:rPr>
                <w:b/>
                <w:bCs/>
                <w:sz w:val="24"/>
                <w:szCs w:val="24"/>
              </w:rPr>
            </w:pPr>
            <w:r w:rsidRPr="00135FE9">
              <w:rPr>
                <w:b/>
                <w:bCs/>
                <w:sz w:val="24"/>
                <w:szCs w:val="24"/>
              </w:rPr>
              <w:t>(2 pts.)</w:t>
            </w:r>
          </w:p>
        </w:tc>
        <w:tc>
          <w:tcPr>
            <w:tcW w:w="2071" w:type="dxa"/>
            <w:shd w:val="clear" w:color="auto" w:fill="EDF0F4" w:themeFill="accent3"/>
          </w:tcPr>
          <w:p w14:paraId="3140A2F3" w14:textId="77777777" w:rsidR="00372155" w:rsidRPr="00135FE9" w:rsidRDefault="00372155" w:rsidP="00135FE9">
            <w:pPr>
              <w:pStyle w:val="TableParagraph"/>
              <w:spacing w:line="317" w:lineRule="exact"/>
              <w:ind w:left="182" w:right="177"/>
              <w:jc w:val="center"/>
              <w:rPr>
                <w:b/>
                <w:bCs/>
                <w:sz w:val="24"/>
                <w:szCs w:val="24"/>
              </w:rPr>
            </w:pPr>
            <w:r w:rsidRPr="00135FE9">
              <w:rPr>
                <w:b/>
                <w:bCs/>
                <w:sz w:val="24"/>
                <w:szCs w:val="24"/>
              </w:rPr>
              <w:t>Yes, Sometimes</w:t>
            </w:r>
          </w:p>
          <w:p w14:paraId="17B81C9F" w14:textId="77777777" w:rsidR="00372155" w:rsidRPr="00135FE9" w:rsidRDefault="00372155" w:rsidP="00135FE9">
            <w:pPr>
              <w:pStyle w:val="TableParagraph"/>
              <w:spacing w:before="1"/>
              <w:jc w:val="center"/>
              <w:rPr>
                <w:b/>
                <w:bCs/>
                <w:sz w:val="24"/>
                <w:szCs w:val="24"/>
              </w:rPr>
            </w:pPr>
          </w:p>
          <w:p w14:paraId="34D2B7E0" w14:textId="77777777" w:rsidR="00135FE9" w:rsidRPr="00135FE9" w:rsidRDefault="00135FE9" w:rsidP="00135FE9">
            <w:pPr>
              <w:pStyle w:val="TableParagraph"/>
              <w:spacing w:line="297" w:lineRule="exact"/>
              <w:ind w:left="181" w:right="177"/>
              <w:jc w:val="center"/>
              <w:rPr>
                <w:b/>
                <w:bCs/>
                <w:sz w:val="24"/>
                <w:szCs w:val="24"/>
              </w:rPr>
            </w:pPr>
          </w:p>
          <w:p w14:paraId="0D2EB929" w14:textId="34D04423" w:rsidR="00372155" w:rsidRPr="00135FE9" w:rsidRDefault="00372155" w:rsidP="00135FE9">
            <w:pPr>
              <w:pStyle w:val="TableParagraph"/>
              <w:spacing w:line="297" w:lineRule="exact"/>
              <w:ind w:left="181" w:right="177"/>
              <w:jc w:val="center"/>
              <w:rPr>
                <w:b/>
                <w:bCs/>
                <w:sz w:val="24"/>
                <w:szCs w:val="24"/>
              </w:rPr>
            </w:pPr>
            <w:r w:rsidRPr="00135FE9">
              <w:rPr>
                <w:b/>
                <w:bCs/>
                <w:sz w:val="24"/>
                <w:szCs w:val="24"/>
              </w:rPr>
              <w:t>(1 pt.)</w:t>
            </w:r>
          </w:p>
        </w:tc>
        <w:tc>
          <w:tcPr>
            <w:tcW w:w="988" w:type="dxa"/>
            <w:shd w:val="clear" w:color="auto" w:fill="EDF0F4" w:themeFill="accent3"/>
          </w:tcPr>
          <w:p w14:paraId="5482129D" w14:textId="77777777" w:rsidR="00372155" w:rsidRPr="00135FE9" w:rsidRDefault="00372155" w:rsidP="00135FE9">
            <w:pPr>
              <w:pStyle w:val="TableParagraph"/>
              <w:spacing w:line="317" w:lineRule="exact"/>
              <w:ind w:left="152" w:right="146"/>
              <w:jc w:val="center"/>
              <w:rPr>
                <w:b/>
                <w:bCs/>
                <w:sz w:val="24"/>
                <w:szCs w:val="24"/>
              </w:rPr>
            </w:pPr>
            <w:r w:rsidRPr="00135FE9">
              <w:rPr>
                <w:b/>
                <w:bCs/>
                <w:sz w:val="24"/>
                <w:szCs w:val="24"/>
              </w:rPr>
              <w:t>No</w:t>
            </w:r>
          </w:p>
          <w:p w14:paraId="1D10FE22" w14:textId="77777777" w:rsidR="00372155" w:rsidRPr="00135FE9" w:rsidRDefault="00372155" w:rsidP="00135FE9">
            <w:pPr>
              <w:pStyle w:val="TableParagraph"/>
              <w:spacing w:before="1"/>
              <w:jc w:val="center"/>
              <w:rPr>
                <w:b/>
                <w:bCs/>
                <w:sz w:val="24"/>
                <w:szCs w:val="24"/>
              </w:rPr>
            </w:pPr>
          </w:p>
          <w:p w14:paraId="7063D48A" w14:textId="77777777" w:rsidR="00135FE9" w:rsidRPr="00135FE9" w:rsidRDefault="00135FE9" w:rsidP="00135FE9">
            <w:pPr>
              <w:pStyle w:val="TableParagraph"/>
              <w:spacing w:line="297" w:lineRule="exact"/>
              <w:ind w:left="152" w:right="148"/>
              <w:jc w:val="center"/>
              <w:rPr>
                <w:b/>
                <w:bCs/>
                <w:sz w:val="24"/>
                <w:szCs w:val="24"/>
              </w:rPr>
            </w:pPr>
          </w:p>
          <w:p w14:paraId="2FF223D0" w14:textId="12E4D8F4" w:rsidR="00372155" w:rsidRPr="00135FE9" w:rsidRDefault="00372155" w:rsidP="00135FE9">
            <w:pPr>
              <w:pStyle w:val="TableParagraph"/>
              <w:spacing w:line="297" w:lineRule="exact"/>
              <w:ind w:left="152" w:right="148"/>
              <w:jc w:val="center"/>
              <w:rPr>
                <w:b/>
                <w:bCs/>
                <w:sz w:val="24"/>
                <w:szCs w:val="24"/>
              </w:rPr>
            </w:pPr>
            <w:r w:rsidRPr="00135FE9">
              <w:rPr>
                <w:b/>
                <w:bCs/>
                <w:sz w:val="24"/>
                <w:szCs w:val="24"/>
              </w:rPr>
              <w:t>(0 pt.)</w:t>
            </w:r>
          </w:p>
        </w:tc>
      </w:tr>
      <w:tr w:rsidR="00372155" w14:paraId="52848D23" w14:textId="77777777" w:rsidTr="00135FE9">
        <w:trPr>
          <w:trHeight w:val="952"/>
        </w:trPr>
        <w:tc>
          <w:tcPr>
            <w:tcW w:w="6121" w:type="dxa"/>
            <w:shd w:val="clear" w:color="auto" w:fill="FFFFFF" w:themeFill="background1"/>
          </w:tcPr>
          <w:p w14:paraId="053D5617" w14:textId="77777777" w:rsidR="00372155" w:rsidRDefault="00372155" w:rsidP="00FC44E2">
            <w:pPr>
              <w:pStyle w:val="TableParagraph"/>
              <w:spacing w:line="317" w:lineRule="exact"/>
              <w:ind w:left="107"/>
              <w:rPr>
                <w:b/>
                <w:sz w:val="26"/>
              </w:rPr>
            </w:pPr>
            <w:r>
              <w:rPr>
                <w:b/>
                <w:sz w:val="26"/>
              </w:rPr>
              <w:t>My sleep is disturbed.</w:t>
            </w:r>
          </w:p>
          <w:p w14:paraId="1D1C657B" w14:textId="77777777" w:rsidR="00372155" w:rsidRPr="003B7A60" w:rsidRDefault="00372155" w:rsidP="00FC44E2">
            <w:pPr>
              <w:pStyle w:val="TableParagraph"/>
              <w:spacing w:before="2" w:line="317" w:lineRule="exact"/>
              <w:ind w:left="107"/>
              <w:rPr>
                <w:i/>
                <w:iCs/>
                <w:sz w:val="24"/>
                <w:szCs w:val="24"/>
              </w:rPr>
            </w:pPr>
            <w:r w:rsidRPr="003B7A60">
              <w:rPr>
                <w:i/>
                <w:iCs/>
                <w:sz w:val="24"/>
                <w:szCs w:val="24"/>
              </w:rPr>
              <w:t>For example: person I care for wanders at night; needs</w:t>
            </w:r>
          </w:p>
          <w:p w14:paraId="656DF134" w14:textId="170CAAFA" w:rsidR="00372155" w:rsidRDefault="00FD1D8A" w:rsidP="00FC44E2">
            <w:pPr>
              <w:pStyle w:val="TableParagraph"/>
              <w:spacing w:line="297" w:lineRule="exact"/>
              <w:ind w:left="107"/>
              <w:rPr>
                <w:sz w:val="26"/>
              </w:rPr>
            </w:pPr>
            <w:r w:rsidRPr="003B7A60">
              <w:rPr>
                <w:i/>
                <w:iCs/>
                <w:sz w:val="24"/>
                <w:szCs w:val="24"/>
              </w:rPr>
              <w:t>assistance:</w:t>
            </w:r>
            <w:r w:rsidR="00372155" w:rsidRPr="003B7A60">
              <w:rPr>
                <w:i/>
                <w:iCs/>
                <w:sz w:val="24"/>
                <w:szCs w:val="24"/>
              </w:rPr>
              <w:t xml:space="preserve"> I </w:t>
            </w:r>
            <w:proofErr w:type="gramStart"/>
            <w:r w:rsidR="00372155" w:rsidRPr="003B7A60">
              <w:rPr>
                <w:i/>
                <w:iCs/>
                <w:sz w:val="24"/>
                <w:szCs w:val="24"/>
              </w:rPr>
              <w:t>can’t</w:t>
            </w:r>
            <w:proofErr w:type="gramEnd"/>
            <w:r w:rsidR="00372155" w:rsidRPr="003B7A60">
              <w:rPr>
                <w:i/>
                <w:iCs/>
                <w:sz w:val="24"/>
                <w:szCs w:val="24"/>
              </w:rPr>
              <w:t xml:space="preserve"> sleep</w:t>
            </w:r>
          </w:p>
        </w:tc>
        <w:tc>
          <w:tcPr>
            <w:tcW w:w="1800" w:type="dxa"/>
            <w:shd w:val="clear" w:color="auto" w:fill="FFFFFF" w:themeFill="background1"/>
          </w:tcPr>
          <w:p w14:paraId="45CB49B5" w14:textId="77777777" w:rsidR="00372155" w:rsidRDefault="00372155" w:rsidP="00FC44E2">
            <w:pPr>
              <w:pStyle w:val="TableParagraph"/>
              <w:rPr>
                <w:rFonts w:ascii="Times New Roman"/>
                <w:sz w:val="24"/>
              </w:rPr>
            </w:pPr>
          </w:p>
        </w:tc>
        <w:tc>
          <w:tcPr>
            <w:tcW w:w="2071" w:type="dxa"/>
            <w:shd w:val="clear" w:color="auto" w:fill="FFFFFF" w:themeFill="background1"/>
          </w:tcPr>
          <w:p w14:paraId="22D77B39" w14:textId="77777777" w:rsidR="00372155" w:rsidRDefault="00372155" w:rsidP="00FC44E2">
            <w:pPr>
              <w:pStyle w:val="TableParagraph"/>
              <w:rPr>
                <w:rFonts w:ascii="Times New Roman"/>
                <w:sz w:val="24"/>
              </w:rPr>
            </w:pPr>
          </w:p>
        </w:tc>
        <w:tc>
          <w:tcPr>
            <w:tcW w:w="988" w:type="dxa"/>
            <w:shd w:val="clear" w:color="auto" w:fill="FFFFFF" w:themeFill="background1"/>
          </w:tcPr>
          <w:p w14:paraId="3F9F04B6" w14:textId="77777777" w:rsidR="00372155" w:rsidRDefault="00372155" w:rsidP="00FC44E2">
            <w:pPr>
              <w:pStyle w:val="TableParagraph"/>
              <w:rPr>
                <w:rFonts w:ascii="Times New Roman"/>
                <w:sz w:val="24"/>
              </w:rPr>
            </w:pPr>
          </w:p>
        </w:tc>
      </w:tr>
      <w:tr w:rsidR="00372155" w14:paraId="14B2C3B5" w14:textId="77777777" w:rsidTr="00135FE9">
        <w:trPr>
          <w:trHeight w:val="952"/>
        </w:trPr>
        <w:tc>
          <w:tcPr>
            <w:tcW w:w="6121" w:type="dxa"/>
            <w:shd w:val="clear" w:color="auto" w:fill="FFFFFF" w:themeFill="background1"/>
          </w:tcPr>
          <w:p w14:paraId="42275B72" w14:textId="77777777" w:rsidR="00372155" w:rsidRDefault="00372155" w:rsidP="00FC44E2">
            <w:pPr>
              <w:pStyle w:val="TableParagraph"/>
              <w:spacing w:line="317" w:lineRule="exact"/>
              <w:ind w:left="107"/>
              <w:rPr>
                <w:b/>
                <w:sz w:val="26"/>
              </w:rPr>
            </w:pPr>
            <w:r>
              <w:rPr>
                <w:b/>
                <w:sz w:val="26"/>
              </w:rPr>
              <w:t>Caregiving is inconvenient.</w:t>
            </w:r>
          </w:p>
          <w:p w14:paraId="7AEBF52F" w14:textId="77777777" w:rsidR="00372155" w:rsidRPr="003B7A60" w:rsidRDefault="00372155" w:rsidP="00FC44E2">
            <w:pPr>
              <w:pStyle w:val="TableParagraph"/>
              <w:spacing w:line="317" w:lineRule="exact"/>
              <w:ind w:left="107"/>
              <w:rPr>
                <w:i/>
                <w:iCs/>
                <w:sz w:val="24"/>
                <w:szCs w:val="24"/>
              </w:rPr>
            </w:pPr>
            <w:r w:rsidRPr="003B7A60">
              <w:rPr>
                <w:i/>
                <w:iCs/>
                <w:sz w:val="24"/>
                <w:szCs w:val="24"/>
              </w:rPr>
              <w:t>For example: helping takes a lot of time; it is a long</w:t>
            </w:r>
          </w:p>
          <w:p w14:paraId="492A04EF" w14:textId="77777777" w:rsidR="00372155" w:rsidRDefault="00372155" w:rsidP="00FC44E2">
            <w:pPr>
              <w:pStyle w:val="TableParagraph"/>
              <w:spacing w:before="2" w:line="297" w:lineRule="exact"/>
              <w:ind w:left="107"/>
              <w:rPr>
                <w:sz w:val="26"/>
              </w:rPr>
            </w:pPr>
            <w:r w:rsidRPr="003B7A60">
              <w:rPr>
                <w:i/>
                <w:iCs/>
                <w:sz w:val="24"/>
                <w:szCs w:val="24"/>
              </w:rPr>
              <w:t>drive over to help</w:t>
            </w:r>
          </w:p>
        </w:tc>
        <w:tc>
          <w:tcPr>
            <w:tcW w:w="1800" w:type="dxa"/>
            <w:shd w:val="clear" w:color="auto" w:fill="FFFFFF" w:themeFill="background1"/>
          </w:tcPr>
          <w:p w14:paraId="6C0C1E36" w14:textId="77777777" w:rsidR="00372155" w:rsidRDefault="00372155" w:rsidP="00FC44E2">
            <w:pPr>
              <w:pStyle w:val="TableParagraph"/>
              <w:rPr>
                <w:rFonts w:ascii="Times New Roman"/>
                <w:sz w:val="24"/>
              </w:rPr>
            </w:pPr>
          </w:p>
        </w:tc>
        <w:tc>
          <w:tcPr>
            <w:tcW w:w="2071" w:type="dxa"/>
            <w:shd w:val="clear" w:color="auto" w:fill="FFFFFF" w:themeFill="background1"/>
          </w:tcPr>
          <w:p w14:paraId="27EFF235" w14:textId="77777777" w:rsidR="00372155" w:rsidRDefault="00372155" w:rsidP="00FC44E2">
            <w:pPr>
              <w:pStyle w:val="TableParagraph"/>
              <w:rPr>
                <w:rFonts w:ascii="Times New Roman"/>
                <w:sz w:val="24"/>
              </w:rPr>
            </w:pPr>
          </w:p>
        </w:tc>
        <w:tc>
          <w:tcPr>
            <w:tcW w:w="988" w:type="dxa"/>
            <w:shd w:val="clear" w:color="auto" w:fill="FFFFFF" w:themeFill="background1"/>
          </w:tcPr>
          <w:p w14:paraId="3B2BA702" w14:textId="77777777" w:rsidR="00372155" w:rsidRDefault="00372155" w:rsidP="00FC44E2">
            <w:pPr>
              <w:pStyle w:val="TableParagraph"/>
              <w:rPr>
                <w:rFonts w:ascii="Times New Roman"/>
                <w:sz w:val="24"/>
              </w:rPr>
            </w:pPr>
          </w:p>
        </w:tc>
      </w:tr>
      <w:tr w:rsidR="00372155" w14:paraId="75E572D4" w14:textId="77777777" w:rsidTr="00135FE9">
        <w:trPr>
          <w:trHeight w:val="635"/>
        </w:trPr>
        <w:tc>
          <w:tcPr>
            <w:tcW w:w="6121" w:type="dxa"/>
            <w:shd w:val="clear" w:color="auto" w:fill="FFFFFF" w:themeFill="background1"/>
          </w:tcPr>
          <w:p w14:paraId="290AB146" w14:textId="77777777" w:rsidR="00372155" w:rsidRDefault="00372155" w:rsidP="00FC44E2">
            <w:pPr>
              <w:pStyle w:val="TableParagraph"/>
              <w:spacing w:line="317" w:lineRule="exact"/>
              <w:ind w:left="107"/>
              <w:rPr>
                <w:b/>
                <w:sz w:val="26"/>
              </w:rPr>
            </w:pPr>
            <w:r>
              <w:rPr>
                <w:b/>
                <w:sz w:val="26"/>
              </w:rPr>
              <w:t>Caregiving is a physical strain.</w:t>
            </w:r>
          </w:p>
          <w:p w14:paraId="1A3F9EF4" w14:textId="77777777" w:rsidR="00372155" w:rsidRPr="003B7A60" w:rsidRDefault="00372155" w:rsidP="00FC44E2">
            <w:pPr>
              <w:pStyle w:val="TableParagraph"/>
              <w:spacing w:line="299" w:lineRule="exact"/>
              <w:ind w:left="107"/>
              <w:rPr>
                <w:i/>
                <w:iCs/>
                <w:sz w:val="24"/>
                <w:szCs w:val="24"/>
              </w:rPr>
            </w:pPr>
            <w:r w:rsidRPr="003B7A60">
              <w:rPr>
                <w:i/>
                <w:iCs/>
                <w:sz w:val="24"/>
                <w:szCs w:val="24"/>
              </w:rPr>
              <w:t>For example: lifting in or out of a chair/bed/toilet</w:t>
            </w:r>
          </w:p>
        </w:tc>
        <w:tc>
          <w:tcPr>
            <w:tcW w:w="1800" w:type="dxa"/>
            <w:shd w:val="clear" w:color="auto" w:fill="FFFFFF" w:themeFill="background1"/>
          </w:tcPr>
          <w:p w14:paraId="15C1A5EC" w14:textId="77777777" w:rsidR="00372155" w:rsidRDefault="00372155" w:rsidP="00FC44E2">
            <w:pPr>
              <w:pStyle w:val="TableParagraph"/>
              <w:rPr>
                <w:rFonts w:ascii="Times New Roman"/>
                <w:sz w:val="24"/>
              </w:rPr>
            </w:pPr>
          </w:p>
        </w:tc>
        <w:tc>
          <w:tcPr>
            <w:tcW w:w="2071" w:type="dxa"/>
            <w:shd w:val="clear" w:color="auto" w:fill="FFFFFF" w:themeFill="background1"/>
          </w:tcPr>
          <w:p w14:paraId="410719D0" w14:textId="77777777" w:rsidR="00372155" w:rsidRDefault="00372155" w:rsidP="00FC44E2">
            <w:pPr>
              <w:pStyle w:val="TableParagraph"/>
              <w:rPr>
                <w:rFonts w:ascii="Times New Roman"/>
                <w:sz w:val="24"/>
              </w:rPr>
            </w:pPr>
          </w:p>
        </w:tc>
        <w:tc>
          <w:tcPr>
            <w:tcW w:w="988" w:type="dxa"/>
            <w:shd w:val="clear" w:color="auto" w:fill="FFFFFF" w:themeFill="background1"/>
          </w:tcPr>
          <w:p w14:paraId="48761A8D" w14:textId="77777777" w:rsidR="00372155" w:rsidRDefault="00372155" w:rsidP="00FC44E2">
            <w:pPr>
              <w:pStyle w:val="TableParagraph"/>
              <w:rPr>
                <w:rFonts w:ascii="Times New Roman"/>
                <w:sz w:val="24"/>
              </w:rPr>
            </w:pPr>
          </w:p>
        </w:tc>
      </w:tr>
      <w:tr w:rsidR="00372155" w14:paraId="509AA55E" w14:textId="77777777" w:rsidTr="00135FE9">
        <w:trPr>
          <w:trHeight w:val="950"/>
        </w:trPr>
        <w:tc>
          <w:tcPr>
            <w:tcW w:w="6121" w:type="dxa"/>
            <w:shd w:val="clear" w:color="auto" w:fill="FFFFFF" w:themeFill="background1"/>
          </w:tcPr>
          <w:p w14:paraId="7E732686" w14:textId="77777777" w:rsidR="00372155" w:rsidRDefault="00372155" w:rsidP="00FC44E2">
            <w:pPr>
              <w:pStyle w:val="TableParagraph"/>
              <w:spacing w:line="317" w:lineRule="exact"/>
              <w:ind w:left="107"/>
              <w:rPr>
                <w:b/>
                <w:sz w:val="26"/>
              </w:rPr>
            </w:pPr>
            <w:r>
              <w:rPr>
                <w:b/>
                <w:sz w:val="26"/>
              </w:rPr>
              <w:t>Caregiving is confining.</w:t>
            </w:r>
          </w:p>
          <w:p w14:paraId="2299D818" w14:textId="053EA63E" w:rsidR="00372155" w:rsidRPr="00463EE7" w:rsidRDefault="00372155" w:rsidP="00FC44E2">
            <w:pPr>
              <w:pStyle w:val="TableParagraph"/>
              <w:spacing w:line="317" w:lineRule="exact"/>
              <w:ind w:left="107"/>
              <w:rPr>
                <w:i/>
                <w:iCs/>
                <w:sz w:val="24"/>
                <w:szCs w:val="24"/>
              </w:rPr>
            </w:pPr>
            <w:r w:rsidRPr="00463EE7">
              <w:rPr>
                <w:i/>
                <w:iCs/>
                <w:sz w:val="24"/>
                <w:szCs w:val="24"/>
              </w:rPr>
              <w:t xml:space="preserve">For </w:t>
            </w:r>
            <w:proofErr w:type="gramStart"/>
            <w:r w:rsidR="00FD1D8A" w:rsidRPr="00463EE7">
              <w:rPr>
                <w:i/>
                <w:iCs/>
                <w:sz w:val="24"/>
                <w:szCs w:val="24"/>
              </w:rPr>
              <w:t>example</w:t>
            </w:r>
            <w:r w:rsidR="00FD1D8A">
              <w:rPr>
                <w:i/>
                <w:iCs/>
                <w:sz w:val="24"/>
                <w:szCs w:val="24"/>
              </w:rPr>
              <w:t>:</w:t>
            </w:r>
            <w:proofErr w:type="gramEnd"/>
            <w:r w:rsidR="00FD1D8A">
              <w:rPr>
                <w:i/>
                <w:iCs/>
                <w:sz w:val="24"/>
                <w:szCs w:val="24"/>
              </w:rPr>
              <w:t xml:space="preserve"> </w:t>
            </w:r>
            <w:r w:rsidRPr="00463EE7">
              <w:rPr>
                <w:i/>
                <w:iCs/>
                <w:sz w:val="24"/>
                <w:szCs w:val="24"/>
              </w:rPr>
              <w:t>restricts my free time; I cannot go places I</w:t>
            </w:r>
          </w:p>
          <w:p w14:paraId="0303DC7A" w14:textId="77777777" w:rsidR="00372155" w:rsidRDefault="00372155" w:rsidP="00FC44E2">
            <w:pPr>
              <w:pStyle w:val="TableParagraph"/>
              <w:spacing w:line="297" w:lineRule="exact"/>
              <w:ind w:left="107"/>
              <w:rPr>
                <w:sz w:val="26"/>
              </w:rPr>
            </w:pPr>
            <w:r w:rsidRPr="00463EE7">
              <w:rPr>
                <w:i/>
                <w:iCs/>
                <w:sz w:val="24"/>
                <w:szCs w:val="24"/>
              </w:rPr>
              <w:t>enjoy</w:t>
            </w:r>
          </w:p>
        </w:tc>
        <w:tc>
          <w:tcPr>
            <w:tcW w:w="1800" w:type="dxa"/>
            <w:shd w:val="clear" w:color="auto" w:fill="FFFFFF" w:themeFill="background1"/>
          </w:tcPr>
          <w:p w14:paraId="462DD9EF" w14:textId="77777777" w:rsidR="00372155" w:rsidRDefault="00372155" w:rsidP="00FC44E2">
            <w:pPr>
              <w:pStyle w:val="TableParagraph"/>
              <w:rPr>
                <w:rFonts w:ascii="Times New Roman"/>
                <w:sz w:val="24"/>
              </w:rPr>
            </w:pPr>
          </w:p>
        </w:tc>
        <w:tc>
          <w:tcPr>
            <w:tcW w:w="2071" w:type="dxa"/>
            <w:shd w:val="clear" w:color="auto" w:fill="FFFFFF" w:themeFill="background1"/>
          </w:tcPr>
          <w:p w14:paraId="680E86B5" w14:textId="77777777" w:rsidR="00372155" w:rsidRDefault="00372155" w:rsidP="00FC44E2">
            <w:pPr>
              <w:pStyle w:val="TableParagraph"/>
              <w:rPr>
                <w:rFonts w:ascii="Times New Roman"/>
                <w:sz w:val="24"/>
              </w:rPr>
            </w:pPr>
          </w:p>
        </w:tc>
        <w:tc>
          <w:tcPr>
            <w:tcW w:w="988" w:type="dxa"/>
            <w:shd w:val="clear" w:color="auto" w:fill="FFFFFF" w:themeFill="background1"/>
          </w:tcPr>
          <w:p w14:paraId="1052B947" w14:textId="77777777" w:rsidR="00372155" w:rsidRDefault="00372155" w:rsidP="00FC44E2">
            <w:pPr>
              <w:pStyle w:val="TableParagraph"/>
              <w:rPr>
                <w:rFonts w:ascii="Times New Roman"/>
                <w:sz w:val="24"/>
              </w:rPr>
            </w:pPr>
          </w:p>
        </w:tc>
      </w:tr>
      <w:tr w:rsidR="00372155" w14:paraId="10ED232E" w14:textId="77777777" w:rsidTr="00135FE9">
        <w:trPr>
          <w:trHeight w:val="952"/>
        </w:trPr>
        <w:tc>
          <w:tcPr>
            <w:tcW w:w="6121" w:type="dxa"/>
            <w:shd w:val="clear" w:color="auto" w:fill="FFFFFF" w:themeFill="background1"/>
          </w:tcPr>
          <w:p w14:paraId="57C6F96A" w14:textId="77777777" w:rsidR="00372155" w:rsidRDefault="00372155" w:rsidP="00FC44E2">
            <w:pPr>
              <w:pStyle w:val="TableParagraph"/>
              <w:spacing w:before="2" w:line="317" w:lineRule="exact"/>
              <w:ind w:left="107"/>
              <w:rPr>
                <w:b/>
                <w:sz w:val="26"/>
              </w:rPr>
            </w:pPr>
            <w:r>
              <w:rPr>
                <w:b/>
                <w:sz w:val="26"/>
              </w:rPr>
              <w:t>There have been family adjustments.</w:t>
            </w:r>
          </w:p>
          <w:p w14:paraId="075B316D" w14:textId="77777777" w:rsidR="00372155" w:rsidRPr="00BB5525" w:rsidRDefault="00372155" w:rsidP="00FC44E2">
            <w:pPr>
              <w:pStyle w:val="TableParagraph"/>
              <w:spacing w:line="317" w:lineRule="exact"/>
              <w:ind w:left="107"/>
              <w:rPr>
                <w:i/>
                <w:iCs/>
                <w:sz w:val="24"/>
                <w:szCs w:val="24"/>
              </w:rPr>
            </w:pPr>
            <w:r w:rsidRPr="00BB5525">
              <w:rPr>
                <w:i/>
                <w:iCs/>
                <w:sz w:val="24"/>
                <w:szCs w:val="24"/>
              </w:rPr>
              <w:t>For example: helping has disrupted my routine; there is</w:t>
            </w:r>
          </w:p>
          <w:p w14:paraId="5083D4E0" w14:textId="77777777" w:rsidR="00372155" w:rsidRDefault="00372155" w:rsidP="00FC44E2">
            <w:pPr>
              <w:pStyle w:val="TableParagraph"/>
              <w:spacing w:line="297" w:lineRule="exact"/>
              <w:ind w:left="107"/>
              <w:rPr>
                <w:sz w:val="26"/>
              </w:rPr>
            </w:pPr>
            <w:r w:rsidRPr="00BB5525">
              <w:rPr>
                <w:i/>
                <w:iCs/>
                <w:sz w:val="24"/>
                <w:szCs w:val="24"/>
              </w:rPr>
              <w:t>no privacy; family arguments</w:t>
            </w:r>
          </w:p>
        </w:tc>
        <w:tc>
          <w:tcPr>
            <w:tcW w:w="1800" w:type="dxa"/>
            <w:shd w:val="clear" w:color="auto" w:fill="FFFFFF" w:themeFill="background1"/>
          </w:tcPr>
          <w:p w14:paraId="6C8A6AA4" w14:textId="77777777" w:rsidR="00372155" w:rsidRDefault="00372155" w:rsidP="00FC44E2">
            <w:pPr>
              <w:pStyle w:val="TableParagraph"/>
              <w:rPr>
                <w:rFonts w:ascii="Times New Roman"/>
                <w:sz w:val="24"/>
              </w:rPr>
            </w:pPr>
          </w:p>
        </w:tc>
        <w:tc>
          <w:tcPr>
            <w:tcW w:w="2071" w:type="dxa"/>
            <w:shd w:val="clear" w:color="auto" w:fill="FFFFFF" w:themeFill="background1"/>
          </w:tcPr>
          <w:p w14:paraId="152A0A8B" w14:textId="77777777" w:rsidR="00372155" w:rsidRDefault="00372155" w:rsidP="00FC44E2">
            <w:pPr>
              <w:pStyle w:val="TableParagraph"/>
              <w:rPr>
                <w:rFonts w:ascii="Times New Roman"/>
                <w:sz w:val="24"/>
              </w:rPr>
            </w:pPr>
          </w:p>
        </w:tc>
        <w:tc>
          <w:tcPr>
            <w:tcW w:w="988" w:type="dxa"/>
            <w:shd w:val="clear" w:color="auto" w:fill="FFFFFF" w:themeFill="background1"/>
          </w:tcPr>
          <w:p w14:paraId="08E33ECE" w14:textId="77777777" w:rsidR="00372155" w:rsidRDefault="00372155" w:rsidP="00FC44E2">
            <w:pPr>
              <w:pStyle w:val="TableParagraph"/>
              <w:rPr>
                <w:rFonts w:ascii="Times New Roman"/>
                <w:sz w:val="24"/>
              </w:rPr>
            </w:pPr>
          </w:p>
        </w:tc>
      </w:tr>
      <w:tr w:rsidR="00372155" w14:paraId="71067C8E" w14:textId="77777777" w:rsidTr="00135FE9">
        <w:trPr>
          <w:trHeight w:val="952"/>
        </w:trPr>
        <w:tc>
          <w:tcPr>
            <w:tcW w:w="6121" w:type="dxa"/>
            <w:shd w:val="clear" w:color="auto" w:fill="FFFFFF" w:themeFill="background1"/>
          </w:tcPr>
          <w:p w14:paraId="746B53FB" w14:textId="77777777" w:rsidR="00372155" w:rsidRDefault="00372155" w:rsidP="00FC44E2">
            <w:pPr>
              <w:pStyle w:val="TableParagraph"/>
              <w:spacing w:before="2" w:line="317" w:lineRule="exact"/>
              <w:ind w:left="107"/>
              <w:rPr>
                <w:b/>
                <w:sz w:val="26"/>
              </w:rPr>
            </w:pPr>
            <w:r>
              <w:rPr>
                <w:b/>
                <w:sz w:val="26"/>
              </w:rPr>
              <w:t>There have been changes in personal plans.</w:t>
            </w:r>
          </w:p>
          <w:p w14:paraId="5481ADD5" w14:textId="77777777" w:rsidR="00372155" w:rsidRPr="00135FE9" w:rsidRDefault="00372155" w:rsidP="00FC44E2">
            <w:pPr>
              <w:pStyle w:val="TableParagraph"/>
              <w:spacing w:line="317" w:lineRule="exact"/>
              <w:ind w:left="107"/>
              <w:rPr>
                <w:i/>
                <w:iCs/>
                <w:sz w:val="24"/>
                <w:szCs w:val="24"/>
              </w:rPr>
            </w:pPr>
            <w:r w:rsidRPr="00135FE9">
              <w:rPr>
                <w:i/>
                <w:iCs/>
                <w:sz w:val="24"/>
                <w:szCs w:val="24"/>
              </w:rPr>
              <w:t>For example: I could not go on vacation; I cannot</w:t>
            </w:r>
          </w:p>
          <w:p w14:paraId="0DF6A2B8" w14:textId="77777777" w:rsidR="00372155" w:rsidRDefault="00372155" w:rsidP="00FC44E2">
            <w:pPr>
              <w:pStyle w:val="TableParagraph"/>
              <w:spacing w:line="297" w:lineRule="exact"/>
              <w:ind w:left="107"/>
              <w:rPr>
                <w:sz w:val="26"/>
              </w:rPr>
            </w:pPr>
            <w:r w:rsidRPr="00135FE9">
              <w:rPr>
                <w:i/>
                <w:iCs/>
                <w:sz w:val="24"/>
                <w:szCs w:val="24"/>
              </w:rPr>
              <w:t>participate in activities that I enjoy</w:t>
            </w:r>
          </w:p>
        </w:tc>
        <w:tc>
          <w:tcPr>
            <w:tcW w:w="1800" w:type="dxa"/>
            <w:shd w:val="clear" w:color="auto" w:fill="FFFFFF" w:themeFill="background1"/>
          </w:tcPr>
          <w:p w14:paraId="49CD1441" w14:textId="77777777" w:rsidR="00372155" w:rsidRDefault="00372155" w:rsidP="00FC44E2">
            <w:pPr>
              <w:pStyle w:val="TableParagraph"/>
              <w:rPr>
                <w:rFonts w:ascii="Times New Roman"/>
                <w:sz w:val="24"/>
              </w:rPr>
            </w:pPr>
          </w:p>
        </w:tc>
        <w:tc>
          <w:tcPr>
            <w:tcW w:w="2071" w:type="dxa"/>
            <w:shd w:val="clear" w:color="auto" w:fill="FFFFFF" w:themeFill="background1"/>
          </w:tcPr>
          <w:p w14:paraId="5B8EF048" w14:textId="77777777" w:rsidR="00372155" w:rsidRDefault="00372155" w:rsidP="00FC44E2">
            <w:pPr>
              <w:pStyle w:val="TableParagraph"/>
              <w:rPr>
                <w:rFonts w:ascii="Times New Roman"/>
                <w:sz w:val="24"/>
              </w:rPr>
            </w:pPr>
          </w:p>
        </w:tc>
        <w:tc>
          <w:tcPr>
            <w:tcW w:w="988" w:type="dxa"/>
            <w:shd w:val="clear" w:color="auto" w:fill="FFFFFF" w:themeFill="background1"/>
          </w:tcPr>
          <w:p w14:paraId="15A4DEDD" w14:textId="77777777" w:rsidR="00372155" w:rsidRDefault="00372155" w:rsidP="00FC44E2">
            <w:pPr>
              <w:pStyle w:val="TableParagraph"/>
              <w:rPr>
                <w:rFonts w:ascii="Times New Roman"/>
                <w:sz w:val="24"/>
              </w:rPr>
            </w:pPr>
          </w:p>
        </w:tc>
      </w:tr>
      <w:tr w:rsidR="00372155" w14:paraId="6583E2E9" w14:textId="77777777" w:rsidTr="00135FE9">
        <w:trPr>
          <w:trHeight w:val="635"/>
        </w:trPr>
        <w:tc>
          <w:tcPr>
            <w:tcW w:w="6121" w:type="dxa"/>
            <w:shd w:val="clear" w:color="auto" w:fill="FFFFFF" w:themeFill="background1"/>
          </w:tcPr>
          <w:p w14:paraId="20E53D3D" w14:textId="77777777" w:rsidR="00372155" w:rsidRDefault="00372155" w:rsidP="00FC44E2">
            <w:pPr>
              <w:pStyle w:val="TableParagraph"/>
              <w:spacing w:line="317" w:lineRule="exact"/>
              <w:ind w:left="107"/>
              <w:rPr>
                <w:b/>
                <w:sz w:val="26"/>
              </w:rPr>
            </w:pPr>
            <w:r>
              <w:rPr>
                <w:b/>
                <w:sz w:val="26"/>
              </w:rPr>
              <w:t>There have been other demands on my time.</w:t>
            </w:r>
          </w:p>
          <w:p w14:paraId="156B0522" w14:textId="5E64BEC1" w:rsidR="00372155" w:rsidRPr="00BB5525" w:rsidRDefault="00372155" w:rsidP="00FC44E2">
            <w:pPr>
              <w:pStyle w:val="TableParagraph"/>
              <w:spacing w:before="2" w:line="297" w:lineRule="exact"/>
              <w:ind w:left="107"/>
              <w:rPr>
                <w:i/>
                <w:iCs/>
                <w:sz w:val="24"/>
                <w:szCs w:val="24"/>
              </w:rPr>
            </w:pPr>
            <w:r w:rsidRPr="00BB5525">
              <w:rPr>
                <w:i/>
                <w:iCs/>
                <w:sz w:val="24"/>
                <w:szCs w:val="24"/>
              </w:rPr>
              <w:t xml:space="preserve">For example: other family member </w:t>
            </w:r>
            <w:r w:rsidR="00FD1D8A" w:rsidRPr="00BB5525">
              <w:rPr>
                <w:i/>
                <w:iCs/>
                <w:sz w:val="24"/>
                <w:szCs w:val="24"/>
              </w:rPr>
              <w:t>needs</w:t>
            </w:r>
            <w:r w:rsidRPr="00BB5525">
              <w:rPr>
                <w:i/>
                <w:iCs/>
                <w:sz w:val="24"/>
                <w:szCs w:val="24"/>
              </w:rPr>
              <w:t xml:space="preserve"> me; work</w:t>
            </w:r>
          </w:p>
        </w:tc>
        <w:tc>
          <w:tcPr>
            <w:tcW w:w="1800" w:type="dxa"/>
            <w:shd w:val="clear" w:color="auto" w:fill="FFFFFF" w:themeFill="background1"/>
          </w:tcPr>
          <w:p w14:paraId="45B0B721" w14:textId="77777777" w:rsidR="00372155" w:rsidRDefault="00372155" w:rsidP="00FC44E2">
            <w:pPr>
              <w:pStyle w:val="TableParagraph"/>
              <w:rPr>
                <w:rFonts w:ascii="Times New Roman"/>
                <w:sz w:val="24"/>
              </w:rPr>
            </w:pPr>
          </w:p>
        </w:tc>
        <w:tc>
          <w:tcPr>
            <w:tcW w:w="2071" w:type="dxa"/>
            <w:shd w:val="clear" w:color="auto" w:fill="FFFFFF" w:themeFill="background1"/>
          </w:tcPr>
          <w:p w14:paraId="276E354C" w14:textId="77777777" w:rsidR="00372155" w:rsidRDefault="00372155" w:rsidP="00FC44E2">
            <w:pPr>
              <w:pStyle w:val="TableParagraph"/>
              <w:rPr>
                <w:rFonts w:ascii="Times New Roman"/>
                <w:sz w:val="24"/>
              </w:rPr>
            </w:pPr>
          </w:p>
        </w:tc>
        <w:tc>
          <w:tcPr>
            <w:tcW w:w="988" w:type="dxa"/>
            <w:shd w:val="clear" w:color="auto" w:fill="FFFFFF" w:themeFill="background1"/>
          </w:tcPr>
          <w:p w14:paraId="49FF62F3" w14:textId="77777777" w:rsidR="00372155" w:rsidRDefault="00372155" w:rsidP="00FC44E2">
            <w:pPr>
              <w:pStyle w:val="TableParagraph"/>
              <w:rPr>
                <w:rFonts w:ascii="Times New Roman"/>
                <w:sz w:val="24"/>
              </w:rPr>
            </w:pPr>
          </w:p>
        </w:tc>
      </w:tr>
      <w:tr w:rsidR="00372155" w14:paraId="0037E2F3" w14:textId="77777777" w:rsidTr="00135FE9">
        <w:trPr>
          <w:trHeight w:val="952"/>
        </w:trPr>
        <w:tc>
          <w:tcPr>
            <w:tcW w:w="6121" w:type="dxa"/>
            <w:shd w:val="clear" w:color="auto" w:fill="FFFFFF" w:themeFill="background1"/>
          </w:tcPr>
          <w:p w14:paraId="0FA4EE4C" w14:textId="77777777" w:rsidR="00372155" w:rsidRDefault="00372155" w:rsidP="00FC44E2">
            <w:pPr>
              <w:pStyle w:val="TableParagraph"/>
              <w:spacing w:line="317" w:lineRule="exact"/>
              <w:ind w:left="107"/>
              <w:rPr>
                <w:b/>
                <w:sz w:val="26"/>
              </w:rPr>
            </w:pPr>
            <w:r>
              <w:rPr>
                <w:b/>
                <w:sz w:val="26"/>
              </w:rPr>
              <w:t>There have been emotional adjustments.</w:t>
            </w:r>
          </w:p>
          <w:p w14:paraId="4556916E" w14:textId="57DF45F4" w:rsidR="00372155" w:rsidRPr="00463EE7" w:rsidRDefault="00372155" w:rsidP="00FC44E2">
            <w:pPr>
              <w:pStyle w:val="TableParagraph"/>
              <w:spacing w:line="317" w:lineRule="exact"/>
              <w:ind w:left="107"/>
              <w:rPr>
                <w:i/>
                <w:iCs/>
                <w:sz w:val="24"/>
                <w:szCs w:val="24"/>
              </w:rPr>
            </w:pPr>
            <w:r w:rsidRPr="00463EE7">
              <w:rPr>
                <w:i/>
                <w:iCs/>
                <w:sz w:val="24"/>
                <w:szCs w:val="24"/>
              </w:rPr>
              <w:t xml:space="preserve">For example: arguments with family about </w:t>
            </w:r>
            <w:r w:rsidR="00FD1D8A" w:rsidRPr="00463EE7">
              <w:rPr>
                <w:i/>
                <w:iCs/>
                <w:sz w:val="24"/>
                <w:szCs w:val="24"/>
              </w:rPr>
              <w:t>caregiving</w:t>
            </w:r>
            <w:r w:rsidR="00FD1D8A">
              <w:rPr>
                <w:i/>
                <w:iCs/>
                <w:sz w:val="24"/>
                <w:szCs w:val="24"/>
              </w:rPr>
              <w:t>-</w:t>
            </w:r>
          </w:p>
          <w:p w14:paraId="25160F2A" w14:textId="77777777" w:rsidR="00372155" w:rsidRDefault="00372155" w:rsidP="00FC44E2">
            <w:pPr>
              <w:pStyle w:val="TableParagraph"/>
              <w:spacing w:before="2" w:line="297" w:lineRule="exact"/>
              <w:ind w:left="107"/>
              <w:rPr>
                <w:sz w:val="26"/>
              </w:rPr>
            </w:pPr>
            <w:r w:rsidRPr="00463EE7">
              <w:rPr>
                <w:i/>
                <w:iCs/>
                <w:sz w:val="24"/>
                <w:szCs w:val="24"/>
              </w:rPr>
              <w:t>anger; sadness</w:t>
            </w:r>
          </w:p>
        </w:tc>
        <w:tc>
          <w:tcPr>
            <w:tcW w:w="1800" w:type="dxa"/>
            <w:shd w:val="clear" w:color="auto" w:fill="FFFFFF" w:themeFill="background1"/>
          </w:tcPr>
          <w:p w14:paraId="5A508ECE" w14:textId="77777777" w:rsidR="00372155" w:rsidRDefault="00372155" w:rsidP="00FC44E2">
            <w:pPr>
              <w:pStyle w:val="TableParagraph"/>
              <w:rPr>
                <w:rFonts w:ascii="Times New Roman"/>
                <w:sz w:val="24"/>
              </w:rPr>
            </w:pPr>
          </w:p>
        </w:tc>
        <w:tc>
          <w:tcPr>
            <w:tcW w:w="2071" w:type="dxa"/>
            <w:shd w:val="clear" w:color="auto" w:fill="FFFFFF" w:themeFill="background1"/>
          </w:tcPr>
          <w:p w14:paraId="5F8358CA" w14:textId="77777777" w:rsidR="00372155" w:rsidRDefault="00372155" w:rsidP="00FC44E2">
            <w:pPr>
              <w:pStyle w:val="TableParagraph"/>
              <w:rPr>
                <w:rFonts w:ascii="Times New Roman"/>
                <w:sz w:val="24"/>
              </w:rPr>
            </w:pPr>
          </w:p>
        </w:tc>
        <w:tc>
          <w:tcPr>
            <w:tcW w:w="988" w:type="dxa"/>
            <w:shd w:val="clear" w:color="auto" w:fill="FFFFFF" w:themeFill="background1"/>
          </w:tcPr>
          <w:p w14:paraId="4CF2230F" w14:textId="77777777" w:rsidR="00372155" w:rsidRDefault="00372155" w:rsidP="00FC44E2">
            <w:pPr>
              <w:pStyle w:val="TableParagraph"/>
              <w:rPr>
                <w:rFonts w:ascii="Times New Roman"/>
                <w:sz w:val="24"/>
              </w:rPr>
            </w:pPr>
          </w:p>
        </w:tc>
      </w:tr>
      <w:tr w:rsidR="00372155" w14:paraId="11ABD22E" w14:textId="77777777" w:rsidTr="00135FE9">
        <w:trPr>
          <w:trHeight w:val="952"/>
        </w:trPr>
        <w:tc>
          <w:tcPr>
            <w:tcW w:w="6121" w:type="dxa"/>
            <w:shd w:val="clear" w:color="auto" w:fill="FFFFFF" w:themeFill="background1"/>
          </w:tcPr>
          <w:p w14:paraId="7B0A3859" w14:textId="77777777" w:rsidR="00372155" w:rsidRDefault="00372155" w:rsidP="00FC44E2">
            <w:pPr>
              <w:pStyle w:val="TableParagraph"/>
              <w:spacing w:line="317" w:lineRule="exact"/>
              <w:ind w:left="107"/>
              <w:rPr>
                <w:b/>
                <w:sz w:val="26"/>
              </w:rPr>
            </w:pPr>
            <w:r>
              <w:rPr>
                <w:b/>
                <w:sz w:val="26"/>
              </w:rPr>
              <w:t>Some behavior is upsetting.</w:t>
            </w:r>
          </w:p>
          <w:p w14:paraId="5220B7C0" w14:textId="4537761E" w:rsidR="00372155" w:rsidRPr="00463EE7" w:rsidRDefault="00372155" w:rsidP="00FC44E2">
            <w:pPr>
              <w:pStyle w:val="TableParagraph"/>
              <w:spacing w:line="317" w:lineRule="exact"/>
              <w:ind w:left="107"/>
              <w:rPr>
                <w:i/>
                <w:iCs/>
                <w:sz w:val="24"/>
                <w:szCs w:val="24"/>
              </w:rPr>
            </w:pPr>
            <w:r w:rsidRPr="00463EE7">
              <w:rPr>
                <w:i/>
                <w:iCs/>
                <w:sz w:val="24"/>
                <w:szCs w:val="24"/>
              </w:rPr>
              <w:t xml:space="preserve">For example: person cared for has memory </w:t>
            </w:r>
            <w:r w:rsidR="00FD1D8A" w:rsidRPr="00463EE7">
              <w:rPr>
                <w:i/>
                <w:iCs/>
                <w:sz w:val="24"/>
                <w:szCs w:val="24"/>
              </w:rPr>
              <w:t>issues</w:t>
            </w:r>
            <w:r w:rsidR="00FD1D8A">
              <w:rPr>
                <w:i/>
                <w:iCs/>
                <w:sz w:val="24"/>
                <w:szCs w:val="24"/>
              </w:rPr>
              <w:t xml:space="preserve">- </w:t>
            </w:r>
          </w:p>
          <w:p w14:paraId="4C362DEC" w14:textId="77777777" w:rsidR="00372155" w:rsidRDefault="00372155" w:rsidP="00FC44E2">
            <w:pPr>
              <w:pStyle w:val="TableParagraph"/>
              <w:spacing w:line="299" w:lineRule="exact"/>
              <w:ind w:left="107"/>
              <w:rPr>
                <w:sz w:val="26"/>
              </w:rPr>
            </w:pPr>
            <w:r w:rsidRPr="00463EE7">
              <w:rPr>
                <w:i/>
                <w:iCs/>
                <w:sz w:val="24"/>
                <w:szCs w:val="24"/>
              </w:rPr>
              <w:t>outbursts</w:t>
            </w:r>
          </w:p>
        </w:tc>
        <w:tc>
          <w:tcPr>
            <w:tcW w:w="1800" w:type="dxa"/>
            <w:shd w:val="clear" w:color="auto" w:fill="FFFFFF" w:themeFill="background1"/>
          </w:tcPr>
          <w:p w14:paraId="558C8329" w14:textId="77777777" w:rsidR="00372155" w:rsidRDefault="00372155" w:rsidP="00FC44E2">
            <w:pPr>
              <w:pStyle w:val="TableParagraph"/>
              <w:rPr>
                <w:rFonts w:ascii="Times New Roman"/>
                <w:sz w:val="24"/>
              </w:rPr>
            </w:pPr>
          </w:p>
        </w:tc>
        <w:tc>
          <w:tcPr>
            <w:tcW w:w="2071" w:type="dxa"/>
            <w:shd w:val="clear" w:color="auto" w:fill="FFFFFF" w:themeFill="background1"/>
          </w:tcPr>
          <w:p w14:paraId="0A90A03A" w14:textId="77777777" w:rsidR="00372155" w:rsidRDefault="00372155" w:rsidP="00FC44E2">
            <w:pPr>
              <w:pStyle w:val="TableParagraph"/>
              <w:rPr>
                <w:rFonts w:ascii="Times New Roman"/>
                <w:sz w:val="24"/>
              </w:rPr>
            </w:pPr>
          </w:p>
        </w:tc>
        <w:tc>
          <w:tcPr>
            <w:tcW w:w="988" w:type="dxa"/>
            <w:shd w:val="clear" w:color="auto" w:fill="FFFFFF" w:themeFill="background1"/>
          </w:tcPr>
          <w:p w14:paraId="695F8CDC" w14:textId="77777777" w:rsidR="00372155" w:rsidRDefault="00372155" w:rsidP="00FC44E2">
            <w:pPr>
              <w:pStyle w:val="TableParagraph"/>
              <w:rPr>
                <w:rFonts w:ascii="Times New Roman"/>
                <w:sz w:val="24"/>
              </w:rPr>
            </w:pPr>
          </w:p>
        </w:tc>
      </w:tr>
      <w:tr w:rsidR="00372155" w14:paraId="522D4DEC" w14:textId="77777777" w:rsidTr="00135FE9">
        <w:trPr>
          <w:trHeight w:val="1269"/>
        </w:trPr>
        <w:tc>
          <w:tcPr>
            <w:tcW w:w="6121" w:type="dxa"/>
            <w:shd w:val="clear" w:color="auto" w:fill="FFFFFF" w:themeFill="background1"/>
          </w:tcPr>
          <w:p w14:paraId="07AAE4AA" w14:textId="77777777" w:rsidR="00372155" w:rsidRDefault="00372155" w:rsidP="00FC44E2">
            <w:pPr>
              <w:pStyle w:val="TableParagraph"/>
              <w:ind w:left="107"/>
              <w:rPr>
                <w:b/>
                <w:sz w:val="26"/>
              </w:rPr>
            </w:pPr>
            <w:r>
              <w:rPr>
                <w:b/>
                <w:sz w:val="26"/>
              </w:rPr>
              <w:t>It is upsetting to find the person I care for has changed so much from his/her former self.</w:t>
            </w:r>
          </w:p>
          <w:p w14:paraId="4212F8D7" w14:textId="77777777" w:rsidR="00372155" w:rsidRPr="00BB5525" w:rsidRDefault="00372155" w:rsidP="00FC44E2">
            <w:pPr>
              <w:pStyle w:val="TableParagraph"/>
              <w:spacing w:line="316" w:lineRule="exact"/>
              <w:ind w:left="107"/>
              <w:rPr>
                <w:i/>
                <w:iCs/>
                <w:sz w:val="24"/>
                <w:szCs w:val="24"/>
              </w:rPr>
            </w:pPr>
            <w:r w:rsidRPr="00BB5525">
              <w:rPr>
                <w:i/>
                <w:iCs/>
                <w:sz w:val="24"/>
                <w:szCs w:val="24"/>
              </w:rPr>
              <w:t>For example: he/she is a different person than he/she</w:t>
            </w:r>
          </w:p>
          <w:p w14:paraId="6CE13AF3" w14:textId="32BFBD01" w:rsidR="00372155" w:rsidRDefault="00372155" w:rsidP="00FC44E2">
            <w:pPr>
              <w:pStyle w:val="TableParagraph"/>
              <w:spacing w:before="1" w:line="297" w:lineRule="exact"/>
              <w:ind w:left="107"/>
              <w:rPr>
                <w:sz w:val="26"/>
              </w:rPr>
            </w:pPr>
            <w:r w:rsidRPr="00BB5525">
              <w:rPr>
                <w:i/>
                <w:iCs/>
                <w:sz w:val="24"/>
                <w:szCs w:val="24"/>
              </w:rPr>
              <w:t xml:space="preserve">used to </w:t>
            </w:r>
            <w:r w:rsidR="00FD1D8A" w:rsidRPr="00BB5525">
              <w:rPr>
                <w:i/>
                <w:iCs/>
                <w:sz w:val="24"/>
                <w:szCs w:val="24"/>
              </w:rPr>
              <w:t>be</w:t>
            </w:r>
            <w:r w:rsidR="00FD1D8A">
              <w:rPr>
                <w:i/>
                <w:iCs/>
                <w:sz w:val="24"/>
                <w:szCs w:val="24"/>
              </w:rPr>
              <w:t>-</w:t>
            </w:r>
            <w:r w:rsidRPr="00BB5525">
              <w:rPr>
                <w:i/>
                <w:iCs/>
                <w:sz w:val="24"/>
                <w:szCs w:val="24"/>
              </w:rPr>
              <w:t>unable to do things</w:t>
            </w:r>
          </w:p>
        </w:tc>
        <w:tc>
          <w:tcPr>
            <w:tcW w:w="1800" w:type="dxa"/>
            <w:shd w:val="clear" w:color="auto" w:fill="FFFFFF" w:themeFill="background1"/>
          </w:tcPr>
          <w:p w14:paraId="179F7D3B" w14:textId="77777777" w:rsidR="00372155" w:rsidRDefault="00372155" w:rsidP="00FC44E2">
            <w:pPr>
              <w:pStyle w:val="TableParagraph"/>
              <w:rPr>
                <w:rFonts w:ascii="Times New Roman"/>
                <w:sz w:val="24"/>
              </w:rPr>
            </w:pPr>
          </w:p>
        </w:tc>
        <w:tc>
          <w:tcPr>
            <w:tcW w:w="2071" w:type="dxa"/>
            <w:shd w:val="clear" w:color="auto" w:fill="FFFFFF" w:themeFill="background1"/>
          </w:tcPr>
          <w:p w14:paraId="5C940B23" w14:textId="77777777" w:rsidR="00372155" w:rsidRDefault="00372155" w:rsidP="00FC44E2">
            <w:pPr>
              <w:pStyle w:val="TableParagraph"/>
              <w:rPr>
                <w:rFonts w:ascii="Times New Roman"/>
                <w:sz w:val="24"/>
              </w:rPr>
            </w:pPr>
          </w:p>
        </w:tc>
        <w:tc>
          <w:tcPr>
            <w:tcW w:w="988" w:type="dxa"/>
            <w:shd w:val="clear" w:color="auto" w:fill="FFFFFF" w:themeFill="background1"/>
          </w:tcPr>
          <w:p w14:paraId="367C1B3A" w14:textId="77777777" w:rsidR="00372155" w:rsidRDefault="00372155" w:rsidP="00FC44E2">
            <w:pPr>
              <w:pStyle w:val="TableParagraph"/>
              <w:rPr>
                <w:rFonts w:ascii="Times New Roman"/>
                <w:sz w:val="24"/>
              </w:rPr>
            </w:pPr>
          </w:p>
        </w:tc>
      </w:tr>
      <w:tr w:rsidR="00372155" w14:paraId="721B60D2" w14:textId="77777777" w:rsidTr="00135FE9">
        <w:trPr>
          <w:trHeight w:val="953"/>
        </w:trPr>
        <w:tc>
          <w:tcPr>
            <w:tcW w:w="6121" w:type="dxa"/>
            <w:shd w:val="clear" w:color="auto" w:fill="FFFFFF" w:themeFill="background1"/>
          </w:tcPr>
          <w:p w14:paraId="2F132603" w14:textId="77777777" w:rsidR="00372155" w:rsidRDefault="00372155" w:rsidP="00FC44E2">
            <w:pPr>
              <w:pStyle w:val="TableParagraph"/>
              <w:spacing w:line="317" w:lineRule="exact"/>
              <w:ind w:left="107"/>
              <w:rPr>
                <w:b/>
                <w:sz w:val="26"/>
              </w:rPr>
            </w:pPr>
            <w:r>
              <w:rPr>
                <w:b/>
                <w:sz w:val="26"/>
              </w:rPr>
              <w:t>There have been work adjustments.</w:t>
            </w:r>
          </w:p>
          <w:p w14:paraId="0CA5FB50" w14:textId="58717F81" w:rsidR="00372155" w:rsidRPr="00BB5525" w:rsidRDefault="00372155" w:rsidP="00FC44E2">
            <w:pPr>
              <w:pStyle w:val="TableParagraph"/>
              <w:spacing w:line="317" w:lineRule="exact"/>
              <w:ind w:left="107"/>
              <w:rPr>
                <w:i/>
                <w:iCs/>
                <w:sz w:val="24"/>
                <w:szCs w:val="24"/>
              </w:rPr>
            </w:pPr>
            <w:r w:rsidRPr="00BB5525">
              <w:rPr>
                <w:i/>
                <w:iCs/>
                <w:sz w:val="24"/>
                <w:szCs w:val="24"/>
              </w:rPr>
              <w:t xml:space="preserve">For example: I </w:t>
            </w:r>
            <w:proofErr w:type="gramStart"/>
            <w:r w:rsidR="00FD1D8A">
              <w:rPr>
                <w:i/>
                <w:iCs/>
                <w:sz w:val="24"/>
                <w:szCs w:val="24"/>
              </w:rPr>
              <w:t>have to</w:t>
            </w:r>
            <w:proofErr w:type="gramEnd"/>
            <w:r w:rsidRPr="00BB5525">
              <w:rPr>
                <w:i/>
                <w:iCs/>
                <w:sz w:val="24"/>
                <w:szCs w:val="24"/>
              </w:rPr>
              <w:t xml:space="preserve"> take time off for caregiving</w:t>
            </w:r>
          </w:p>
          <w:p w14:paraId="56A6E4B5" w14:textId="77777777" w:rsidR="00372155" w:rsidRDefault="00372155" w:rsidP="00FC44E2">
            <w:pPr>
              <w:pStyle w:val="TableParagraph"/>
              <w:spacing w:line="299" w:lineRule="exact"/>
              <w:ind w:left="107"/>
              <w:rPr>
                <w:sz w:val="26"/>
              </w:rPr>
            </w:pPr>
            <w:r w:rsidRPr="00BB5525">
              <w:rPr>
                <w:i/>
                <w:iCs/>
                <w:sz w:val="24"/>
                <w:szCs w:val="24"/>
              </w:rPr>
              <w:t>duties; adjusting schedules; unable to work</w:t>
            </w:r>
          </w:p>
        </w:tc>
        <w:tc>
          <w:tcPr>
            <w:tcW w:w="1800" w:type="dxa"/>
            <w:shd w:val="clear" w:color="auto" w:fill="FFFFFF" w:themeFill="background1"/>
          </w:tcPr>
          <w:p w14:paraId="5BA0D9E1" w14:textId="77777777" w:rsidR="00372155" w:rsidRDefault="00372155" w:rsidP="00FC44E2">
            <w:pPr>
              <w:pStyle w:val="TableParagraph"/>
              <w:rPr>
                <w:rFonts w:ascii="Times New Roman"/>
                <w:sz w:val="24"/>
              </w:rPr>
            </w:pPr>
          </w:p>
        </w:tc>
        <w:tc>
          <w:tcPr>
            <w:tcW w:w="2071" w:type="dxa"/>
            <w:shd w:val="clear" w:color="auto" w:fill="FFFFFF" w:themeFill="background1"/>
          </w:tcPr>
          <w:p w14:paraId="44D37CAE" w14:textId="77777777" w:rsidR="00372155" w:rsidRDefault="00372155" w:rsidP="00FC44E2">
            <w:pPr>
              <w:pStyle w:val="TableParagraph"/>
              <w:rPr>
                <w:rFonts w:ascii="Times New Roman"/>
                <w:sz w:val="24"/>
              </w:rPr>
            </w:pPr>
          </w:p>
        </w:tc>
        <w:tc>
          <w:tcPr>
            <w:tcW w:w="988" w:type="dxa"/>
            <w:shd w:val="clear" w:color="auto" w:fill="FFFFFF" w:themeFill="background1"/>
          </w:tcPr>
          <w:p w14:paraId="0063074A" w14:textId="77777777" w:rsidR="00372155" w:rsidRDefault="00372155" w:rsidP="00FC44E2">
            <w:pPr>
              <w:pStyle w:val="TableParagraph"/>
              <w:rPr>
                <w:rFonts w:ascii="Times New Roman"/>
                <w:sz w:val="24"/>
              </w:rPr>
            </w:pPr>
          </w:p>
        </w:tc>
      </w:tr>
      <w:tr w:rsidR="00372155" w14:paraId="0794FC8A" w14:textId="77777777" w:rsidTr="00135FE9">
        <w:trPr>
          <w:trHeight w:val="952"/>
        </w:trPr>
        <w:tc>
          <w:tcPr>
            <w:tcW w:w="6121" w:type="dxa"/>
            <w:shd w:val="clear" w:color="auto" w:fill="FFFFFF" w:themeFill="background1"/>
          </w:tcPr>
          <w:p w14:paraId="1F5E4850" w14:textId="77777777" w:rsidR="00372155" w:rsidRDefault="00372155" w:rsidP="00FC44E2">
            <w:pPr>
              <w:pStyle w:val="TableParagraph"/>
              <w:spacing w:line="317" w:lineRule="exact"/>
              <w:ind w:left="107"/>
              <w:rPr>
                <w:b/>
                <w:sz w:val="26"/>
              </w:rPr>
            </w:pPr>
            <w:r>
              <w:rPr>
                <w:b/>
                <w:sz w:val="26"/>
              </w:rPr>
              <w:t>Caregiving is a financial strain.</w:t>
            </w:r>
          </w:p>
          <w:p w14:paraId="7F08D5D6" w14:textId="782BD0E0" w:rsidR="00372155" w:rsidRPr="00BB5525" w:rsidRDefault="00372155" w:rsidP="00FC44E2">
            <w:pPr>
              <w:pStyle w:val="TableParagraph"/>
              <w:spacing w:line="317" w:lineRule="exact"/>
              <w:ind w:left="107"/>
              <w:rPr>
                <w:i/>
                <w:iCs/>
                <w:sz w:val="24"/>
                <w:szCs w:val="24"/>
              </w:rPr>
            </w:pPr>
            <w:r w:rsidRPr="00BB5525">
              <w:rPr>
                <w:i/>
                <w:iCs/>
                <w:sz w:val="24"/>
                <w:szCs w:val="24"/>
              </w:rPr>
              <w:t xml:space="preserve">For example: I use personal finances for </w:t>
            </w:r>
            <w:r w:rsidR="00FD1D8A" w:rsidRPr="00BB5525">
              <w:rPr>
                <w:i/>
                <w:iCs/>
                <w:sz w:val="24"/>
                <w:szCs w:val="24"/>
              </w:rPr>
              <w:t>caregiving</w:t>
            </w:r>
            <w:r w:rsidR="00FD1D8A">
              <w:rPr>
                <w:i/>
                <w:iCs/>
                <w:sz w:val="24"/>
                <w:szCs w:val="24"/>
              </w:rPr>
              <w:t>-</w:t>
            </w:r>
          </w:p>
          <w:p w14:paraId="11007C77" w14:textId="77777777" w:rsidR="00372155" w:rsidRDefault="00372155" w:rsidP="00FC44E2">
            <w:pPr>
              <w:pStyle w:val="TableParagraph"/>
              <w:spacing w:line="299" w:lineRule="exact"/>
              <w:ind w:left="107"/>
              <w:rPr>
                <w:sz w:val="26"/>
              </w:rPr>
            </w:pPr>
            <w:r w:rsidRPr="00BB5525">
              <w:rPr>
                <w:i/>
                <w:iCs/>
                <w:sz w:val="24"/>
                <w:szCs w:val="24"/>
              </w:rPr>
              <w:t>unsure about future financial situation</w:t>
            </w:r>
          </w:p>
        </w:tc>
        <w:tc>
          <w:tcPr>
            <w:tcW w:w="1800" w:type="dxa"/>
            <w:shd w:val="clear" w:color="auto" w:fill="FFFFFF" w:themeFill="background1"/>
          </w:tcPr>
          <w:p w14:paraId="5AB38F4F" w14:textId="77777777" w:rsidR="00372155" w:rsidRDefault="00372155" w:rsidP="00FC44E2">
            <w:pPr>
              <w:pStyle w:val="TableParagraph"/>
              <w:rPr>
                <w:rFonts w:ascii="Times New Roman"/>
                <w:sz w:val="24"/>
              </w:rPr>
            </w:pPr>
          </w:p>
        </w:tc>
        <w:tc>
          <w:tcPr>
            <w:tcW w:w="2071" w:type="dxa"/>
            <w:shd w:val="clear" w:color="auto" w:fill="FFFFFF" w:themeFill="background1"/>
          </w:tcPr>
          <w:p w14:paraId="358DBEBD" w14:textId="77777777" w:rsidR="00372155" w:rsidRDefault="00372155" w:rsidP="00FC44E2">
            <w:pPr>
              <w:pStyle w:val="TableParagraph"/>
              <w:rPr>
                <w:rFonts w:ascii="Times New Roman"/>
                <w:sz w:val="24"/>
              </w:rPr>
            </w:pPr>
          </w:p>
        </w:tc>
        <w:tc>
          <w:tcPr>
            <w:tcW w:w="988" w:type="dxa"/>
            <w:shd w:val="clear" w:color="auto" w:fill="FFFFFF" w:themeFill="background1"/>
          </w:tcPr>
          <w:p w14:paraId="19DB27DD" w14:textId="77777777" w:rsidR="00372155" w:rsidRDefault="00372155" w:rsidP="00FC44E2">
            <w:pPr>
              <w:pStyle w:val="TableParagraph"/>
              <w:rPr>
                <w:rFonts w:ascii="Times New Roman"/>
                <w:sz w:val="24"/>
              </w:rPr>
            </w:pPr>
          </w:p>
        </w:tc>
      </w:tr>
      <w:tr w:rsidR="00372155" w14:paraId="3BBE9E3E" w14:textId="77777777" w:rsidTr="00135FE9">
        <w:trPr>
          <w:trHeight w:val="952"/>
        </w:trPr>
        <w:tc>
          <w:tcPr>
            <w:tcW w:w="6121" w:type="dxa"/>
            <w:shd w:val="clear" w:color="auto" w:fill="FFFFFF" w:themeFill="background1"/>
          </w:tcPr>
          <w:p w14:paraId="79A8F6E5" w14:textId="77777777" w:rsidR="00372155" w:rsidRDefault="00372155" w:rsidP="00FC44E2">
            <w:pPr>
              <w:pStyle w:val="TableParagraph"/>
              <w:spacing w:line="316" w:lineRule="exact"/>
              <w:ind w:left="107"/>
              <w:rPr>
                <w:b/>
                <w:sz w:val="26"/>
              </w:rPr>
            </w:pPr>
            <w:r>
              <w:rPr>
                <w:b/>
                <w:sz w:val="26"/>
              </w:rPr>
              <w:t>I feel completely overwhelmed.</w:t>
            </w:r>
          </w:p>
          <w:p w14:paraId="6214BB4E" w14:textId="3A442FC9" w:rsidR="00372155" w:rsidRPr="00463EE7" w:rsidRDefault="00372155" w:rsidP="00FC44E2">
            <w:pPr>
              <w:pStyle w:val="TableParagraph"/>
              <w:spacing w:line="317" w:lineRule="exact"/>
              <w:ind w:left="107"/>
              <w:rPr>
                <w:i/>
                <w:iCs/>
                <w:sz w:val="24"/>
                <w:szCs w:val="24"/>
              </w:rPr>
            </w:pPr>
            <w:r w:rsidRPr="00463EE7">
              <w:rPr>
                <w:i/>
                <w:iCs/>
                <w:sz w:val="24"/>
                <w:szCs w:val="24"/>
              </w:rPr>
              <w:t>For example: I worry about the person I care for</w:t>
            </w:r>
            <w:r w:rsidR="00FD1D8A">
              <w:rPr>
                <w:i/>
                <w:iCs/>
                <w:sz w:val="24"/>
                <w:szCs w:val="24"/>
              </w:rPr>
              <w:t>-</w:t>
            </w:r>
            <w:r w:rsidRPr="00463EE7">
              <w:rPr>
                <w:i/>
                <w:iCs/>
                <w:sz w:val="24"/>
                <w:szCs w:val="24"/>
              </w:rPr>
              <w:t xml:space="preserve"> I have</w:t>
            </w:r>
          </w:p>
          <w:p w14:paraId="506292F3" w14:textId="77777777" w:rsidR="00372155" w:rsidRDefault="00372155" w:rsidP="00FC44E2">
            <w:pPr>
              <w:pStyle w:val="TableParagraph"/>
              <w:spacing w:line="299" w:lineRule="exact"/>
              <w:ind w:left="107"/>
              <w:rPr>
                <w:sz w:val="26"/>
              </w:rPr>
            </w:pPr>
            <w:r w:rsidRPr="00463EE7">
              <w:rPr>
                <w:i/>
                <w:iCs/>
                <w:sz w:val="24"/>
                <w:szCs w:val="24"/>
              </w:rPr>
              <w:t>concerns for my future</w:t>
            </w:r>
          </w:p>
        </w:tc>
        <w:tc>
          <w:tcPr>
            <w:tcW w:w="1800" w:type="dxa"/>
            <w:shd w:val="clear" w:color="auto" w:fill="FFFFFF" w:themeFill="background1"/>
          </w:tcPr>
          <w:p w14:paraId="70AC5887" w14:textId="77777777" w:rsidR="00372155" w:rsidRDefault="00372155" w:rsidP="00FC44E2">
            <w:pPr>
              <w:pStyle w:val="TableParagraph"/>
              <w:rPr>
                <w:rFonts w:ascii="Times New Roman"/>
                <w:sz w:val="24"/>
              </w:rPr>
            </w:pPr>
          </w:p>
        </w:tc>
        <w:tc>
          <w:tcPr>
            <w:tcW w:w="2071" w:type="dxa"/>
            <w:shd w:val="clear" w:color="auto" w:fill="FFFFFF" w:themeFill="background1"/>
          </w:tcPr>
          <w:p w14:paraId="1ECD3499" w14:textId="77777777" w:rsidR="00372155" w:rsidRDefault="00372155" w:rsidP="00FC44E2">
            <w:pPr>
              <w:pStyle w:val="TableParagraph"/>
              <w:rPr>
                <w:rFonts w:ascii="Times New Roman"/>
                <w:sz w:val="24"/>
              </w:rPr>
            </w:pPr>
          </w:p>
        </w:tc>
        <w:tc>
          <w:tcPr>
            <w:tcW w:w="988" w:type="dxa"/>
            <w:shd w:val="clear" w:color="auto" w:fill="FFFFFF" w:themeFill="background1"/>
          </w:tcPr>
          <w:p w14:paraId="4167874E" w14:textId="77777777" w:rsidR="00372155" w:rsidRDefault="00372155" w:rsidP="00FC44E2">
            <w:pPr>
              <w:pStyle w:val="TableParagraph"/>
              <w:rPr>
                <w:rFonts w:ascii="Times New Roman"/>
                <w:sz w:val="24"/>
              </w:rPr>
            </w:pPr>
          </w:p>
        </w:tc>
      </w:tr>
      <w:tr w:rsidR="00372155" w14:paraId="2C44BB58" w14:textId="77777777" w:rsidTr="00EF0054">
        <w:trPr>
          <w:trHeight w:val="386"/>
        </w:trPr>
        <w:tc>
          <w:tcPr>
            <w:tcW w:w="6121" w:type="dxa"/>
            <w:shd w:val="clear" w:color="auto" w:fill="EDF0F4" w:themeFill="accent3"/>
          </w:tcPr>
          <w:p w14:paraId="1AC98160" w14:textId="77777777" w:rsidR="00372155" w:rsidRDefault="00372155" w:rsidP="00FC44E2">
            <w:pPr>
              <w:pStyle w:val="TableParagraph"/>
              <w:spacing w:line="317" w:lineRule="exact"/>
              <w:ind w:left="107"/>
              <w:rPr>
                <w:b/>
                <w:sz w:val="26"/>
              </w:rPr>
            </w:pPr>
            <w:r>
              <w:rPr>
                <w:b/>
                <w:sz w:val="26"/>
              </w:rPr>
              <w:t>Total Score</w:t>
            </w:r>
          </w:p>
        </w:tc>
        <w:tc>
          <w:tcPr>
            <w:tcW w:w="1800" w:type="dxa"/>
            <w:shd w:val="clear" w:color="auto" w:fill="EDF0F4" w:themeFill="accent3"/>
          </w:tcPr>
          <w:p w14:paraId="3F74F2FA" w14:textId="77777777" w:rsidR="00372155" w:rsidRDefault="00372155" w:rsidP="00FC44E2">
            <w:pPr>
              <w:pStyle w:val="TableParagraph"/>
              <w:rPr>
                <w:rFonts w:ascii="Times New Roman"/>
                <w:sz w:val="24"/>
              </w:rPr>
            </w:pPr>
          </w:p>
        </w:tc>
        <w:tc>
          <w:tcPr>
            <w:tcW w:w="2071" w:type="dxa"/>
            <w:shd w:val="clear" w:color="auto" w:fill="EDF0F4" w:themeFill="accent3"/>
          </w:tcPr>
          <w:p w14:paraId="049A3605" w14:textId="77777777" w:rsidR="00372155" w:rsidRDefault="00372155" w:rsidP="00FC44E2">
            <w:pPr>
              <w:pStyle w:val="TableParagraph"/>
              <w:rPr>
                <w:rFonts w:ascii="Times New Roman"/>
                <w:sz w:val="24"/>
              </w:rPr>
            </w:pPr>
          </w:p>
        </w:tc>
        <w:tc>
          <w:tcPr>
            <w:tcW w:w="988" w:type="dxa"/>
            <w:shd w:val="clear" w:color="auto" w:fill="EDF0F4" w:themeFill="accent3"/>
          </w:tcPr>
          <w:p w14:paraId="2B16FF16" w14:textId="77777777" w:rsidR="00372155" w:rsidRDefault="00372155" w:rsidP="00FC44E2">
            <w:pPr>
              <w:pStyle w:val="TableParagraph"/>
              <w:rPr>
                <w:rFonts w:ascii="Times New Roman"/>
                <w:sz w:val="24"/>
              </w:rPr>
            </w:pPr>
          </w:p>
        </w:tc>
      </w:tr>
    </w:tbl>
    <w:p w14:paraId="63D3FC54" w14:textId="77777777" w:rsidR="00372155" w:rsidRDefault="00372155" w:rsidP="00372155">
      <w:pPr>
        <w:rPr>
          <w:rFonts w:ascii="Times New Roman"/>
        </w:rPr>
        <w:sectPr w:rsidR="00372155">
          <w:footerReference w:type="default" r:id="rId21"/>
          <w:pgSz w:w="12240" w:h="15840"/>
          <w:pgMar w:top="560" w:right="640" w:bottom="720" w:left="380" w:header="0" w:footer="520" w:gutter="0"/>
          <w:cols w:space="720"/>
        </w:sectPr>
      </w:pPr>
    </w:p>
    <w:tbl>
      <w:tblPr>
        <w:tblStyle w:val="TableGrid"/>
        <w:tblW w:w="0" w:type="auto"/>
        <w:shd w:val="clear" w:color="auto" w:fill="FFFFFF" w:themeFill="background1"/>
        <w:tblLook w:val="04A0" w:firstRow="1" w:lastRow="0" w:firstColumn="1" w:lastColumn="0" w:noHBand="0" w:noVBand="1"/>
      </w:tblPr>
      <w:tblGrid>
        <w:gridCol w:w="10790"/>
      </w:tblGrid>
      <w:tr w:rsidR="00E17F03" w14:paraId="37168323" w14:textId="77777777" w:rsidTr="00135FE9">
        <w:tc>
          <w:tcPr>
            <w:tcW w:w="10790" w:type="dxa"/>
            <w:shd w:val="clear" w:color="auto" w:fill="FFFFFF" w:themeFill="background1"/>
          </w:tcPr>
          <w:p w14:paraId="3E189BB4" w14:textId="02BA58A9" w:rsidR="00E17F03" w:rsidRDefault="00332A7B" w:rsidP="00A24793">
            <w:r>
              <w:lastRenderedPageBreak/>
              <w:t xml:space="preserve">28.  </w:t>
            </w:r>
            <w:r w:rsidRPr="00332A7B">
              <w:t>After our conversation today, what do you think are the most immediate issues or concerns that need to be addressed or that you need some assistance with? What things would you like us to address first?</w:t>
            </w:r>
          </w:p>
          <w:p w14:paraId="41E7F654" w14:textId="7AE1D16D" w:rsidR="00332A7B" w:rsidRDefault="00332A7B" w:rsidP="00A24793"/>
          <w:p w14:paraId="442C3C6E" w14:textId="70172F49" w:rsidR="00332A7B" w:rsidRDefault="00332A7B" w:rsidP="00A24793"/>
          <w:p w14:paraId="447DEFDE" w14:textId="77777777" w:rsidR="00332A7B" w:rsidRDefault="00332A7B" w:rsidP="00A24793"/>
          <w:p w14:paraId="2A05AEFA" w14:textId="75B1B924" w:rsidR="00E17F03" w:rsidRDefault="00E17F03" w:rsidP="00A24793"/>
        </w:tc>
      </w:tr>
      <w:tr w:rsidR="00332A7B" w14:paraId="3E40C67C" w14:textId="77777777" w:rsidTr="00135FE9">
        <w:tc>
          <w:tcPr>
            <w:tcW w:w="10790" w:type="dxa"/>
            <w:shd w:val="clear" w:color="auto" w:fill="FFFFFF" w:themeFill="background1"/>
          </w:tcPr>
          <w:p w14:paraId="0A006448" w14:textId="0CB30AD9" w:rsidR="00332A7B" w:rsidRDefault="008E5C97" w:rsidP="008E5C97">
            <w:r>
              <w:t>29.   If you could eliminate one thing from your daily or weekly routine to make life easier, what would that be?</w:t>
            </w:r>
          </w:p>
          <w:p w14:paraId="315DAE81" w14:textId="4BB3EBD7" w:rsidR="00332A7B" w:rsidRDefault="00332A7B" w:rsidP="00A24793"/>
          <w:p w14:paraId="79ECA7DA" w14:textId="77777777" w:rsidR="00332A7B" w:rsidRDefault="00332A7B" w:rsidP="00A24793"/>
          <w:p w14:paraId="359C0A38" w14:textId="71FC5F9B" w:rsidR="00332A7B" w:rsidRDefault="00332A7B" w:rsidP="00A24793"/>
        </w:tc>
      </w:tr>
      <w:tr w:rsidR="008E5C97" w14:paraId="11C90DFA" w14:textId="77777777" w:rsidTr="00135FE9">
        <w:tc>
          <w:tcPr>
            <w:tcW w:w="10790" w:type="dxa"/>
            <w:shd w:val="clear" w:color="auto" w:fill="FFFFFF" w:themeFill="background1"/>
          </w:tcPr>
          <w:p w14:paraId="56DE7095" w14:textId="4D211520" w:rsidR="008E5C97" w:rsidRDefault="00521A02" w:rsidP="008E5C97">
            <w:r w:rsidRPr="00521A02">
              <w:t>30.</w:t>
            </w:r>
            <w:r>
              <w:t xml:space="preserve">  </w:t>
            </w:r>
            <w:r w:rsidRPr="00521A02">
              <w:t>What would you do more of if you had more time away from caring for [your care recipient]?</w:t>
            </w:r>
          </w:p>
          <w:p w14:paraId="09345574" w14:textId="37BEFB0A" w:rsidR="00521A02" w:rsidRDefault="00521A02" w:rsidP="008E5C97"/>
          <w:p w14:paraId="34B17571" w14:textId="77777777" w:rsidR="00521A02" w:rsidRDefault="00521A02" w:rsidP="008E5C97"/>
          <w:p w14:paraId="255A3C53" w14:textId="6FBD93DD" w:rsidR="008E5C97" w:rsidRDefault="008E5C97" w:rsidP="008E5C97"/>
        </w:tc>
      </w:tr>
      <w:tr w:rsidR="00FD25CF" w14:paraId="5DA1F766" w14:textId="77777777" w:rsidTr="00135FE9">
        <w:tc>
          <w:tcPr>
            <w:tcW w:w="10790" w:type="dxa"/>
            <w:shd w:val="clear" w:color="auto" w:fill="FFFFFF" w:themeFill="background1"/>
          </w:tcPr>
          <w:p w14:paraId="32270413" w14:textId="77777777" w:rsidR="00B44D5C" w:rsidRDefault="00B44D5C" w:rsidP="00135FE9">
            <w:pPr>
              <w:shd w:val="clear" w:color="auto" w:fill="FFFFFF" w:themeFill="background1"/>
            </w:pPr>
            <w:r>
              <w:t>31.</w:t>
            </w:r>
            <w:r>
              <w:tab/>
              <w:t xml:space="preserve">Would you like information, education and/or training about the following? </w:t>
            </w:r>
          </w:p>
          <w:p w14:paraId="1DD423BF" w14:textId="0F60FAD3" w:rsidR="00B44D5C" w:rsidRDefault="00B44D5C" w:rsidP="00135FE9">
            <w:pPr>
              <w:shd w:val="clear" w:color="auto" w:fill="FFFFFF" w:themeFill="background1"/>
            </w:pPr>
            <w:r>
              <w:t xml:space="preserve"> C</w:t>
            </w:r>
            <w:r w:rsidR="00135FE9">
              <w:t xml:space="preserve">ircle </w:t>
            </w:r>
            <w:r>
              <w:t xml:space="preserve">all that apply. (Make sure you have a resource for each through resource database and/or community service contacts). </w:t>
            </w:r>
          </w:p>
          <w:p w14:paraId="38F25C16" w14:textId="77777777" w:rsidR="00B44D5C" w:rsidRDefault="00B44D5C" w:rsidP="00135FE9">
            <w:pPr>
              <w:shd w:val="clear" w:color="auto" w:fill="FFFFFF" w:themeFill="background1"/>
            </w:pPr>
          </w:p>
          <w:p w14:paraId="6E6C1DDE" w14:textId="77777777" w:rsidR="00B44D5C" w:rsidRDefault="00B44D5C" w:rsidP="00135FE9">
            <w:pPr>
              <w:shd w:val="clear" w:color="auto" w:fill="FFFFFF" w:themeFill="background1"/>
            </w:pPr>
            <w:r>
              <w:t>a.</w:t>
            </w:r>
            <w:r>
              <w:tab/>
              <w:t>How to care for yourself while caring for others (social, physical/health, emotional/mental)</w:t>
            </w:r>
          </w:p>
          <w:p w14:paraId="44C2B26D" w14:textId="77777777" w:rsidR="00B44D5C" w:rsidRDefault="00B44D5C" w:rsidP="00135FE9">
            <w:pPr>
              <w:shd w:val="clear" w:color="auto" w:fill="FFFFFF" w:themeFill="background1"/>
            </w:pPr>
            <w:r>
              <w:t>b.</w:t>
            </w:r>
            <w:r>
              <w:tab/>
              <w:t>More information about care recipient’s disease/condition</w:t>
            </w:r>
          </w:p>
          <w:p w14:paraId="7C43E546" w14:textId="77777777" w:rsidR="00B44D5C" w:rsidRDefault="00B44D5C" w:rsidP="00135FE9">
            <w:pPr>
              <w:shd w:val="clear" w:color="auto" w:fill="FFFFFF" w:themeFill="background1"/>
            </w:pPr>
            <w:r>
              <w:t>c.</w:t>
            </w:r>
            <w:r>
              <w:tab/>
              <w:t>How to engage family members or others to help (difficult conversations, family meetings, mediation)</w:t>
            </w:r>
          </w:p>
          <w:p w14:paraId="53BF9AED" w14:textId="145747FB" w:rsidR="00B44D5C" w:rsidRDefault="00B44D5C" w:rsidP="00135FE9">
            <w:pPr>
              <w:shd w:val="clear" w:color="auto" w:fill="FFFFFF" w:themeFill="background1"/>
            </w:pPr>
            <w:r>
              <w:t>d.</w:t>
            </w:r>
            <w:r>
              <w:tab/>
              <w:t>Home safety and/or home modifications, assistive devi</w:t>
            </w:r>
            <w:r w:rsidR="003073ED">
              <w:t>c</w:t>
            </w:r>
            <w:r>
              <w:t>es, or equipment</w:t>
            </w:r>
          </w:p>
          <w:p w14:paraId="78A75088" w14:textId="77777777" w:rsidR="00B44D5C" w:rsidRDefault="00B44D5C" w:rsidP="00135FE9">
            <w:pPr>
              <w:shd w:val="clear" w:color="auto" w:fill="FFFFFF" w:themeFill="background1"/>
            </w:pPr>
            <w:r>
              <w:t>e.</w:t>
            </w:r>
            <w:r>
              <w:tab/>
              <w:t>Legal and financial issues (Advanced Directive, POAs, living will, estate planning)</w:t>
            </w:r>
          </w:p>
          <w:p w14:paraId="45C97AD3" w14:textId="77777777" w:rsidR="00B44D5C" w:rsidRDefault="00B44D5C" w:rsidP="00135FE9">
            <w:pPr>
              <w:shd w:val="clear" w:color="auto" w:fill="FFFFFF" w:themeFill="background1"/>
            </w:pPr>
            <w:r>
              <w:t>f.</w:t>
            </w:r>
            <w:r>
              <w:tab/>
              <w:t>Long-term planning or care options (insurance, public programs, Medicaid, advance care planning, Medicare choices review with SHIBA and/or other benefits)</w:t>
            </w:r>
          </w:p>
          <w:p w14:paraId="5D79CF96" w14:textId="77777777" w:rsidR="00B44D5C" w:rsidRDefault="00B44D5C" w:rsidP="00135FE9">
            <w:pPr>
              <w:shd w:val="clear" w:color="auto" w:fill="FFFFFF" w:themeFill="background1"/>
            </w:pPr>
            <w:r>
              <w:t>g.</w:t>
            </w:r>
            <w:r>
              <w:tab/>
              <w:t>In-home support services (homemaker, chore, personal care, meals, shopping)</w:t>
            </w:r>
          </w:p>
          <w:p w14:paraId="251D8CA7" w14:textId="77777777" w:rsidR="00B44D5C" w:rsidRDefault="00B44D5C" w:rsidP="00135FE9">
            <w:pPr>
              <w:shd w:val="clear" w:color="auto" w:fill="FFFFFF" w:themeFill="background1"/>
            </w:pPr>
            <w:r>
              <w:t>h.</w:t>
            </w:r>
            <w:r>
              <w:tab/>
              <w:t>Respite care (in-home, out of home)</w:t>
            </w:r>
          </w:p>
          <w:p w14:paraId="79A9B05E" w14:textId="77777777" w:rsidR="00B44D5C" w:rsidRDefault="00B44D5C" w:rsidP="00135FE9">
            <w:pPr>
              <w:shd w:val="clear" w:color="auto" w:fill="FFFFFF" w:themeFill="background1"/>
            </w:pPr>
            <w:proofErr w:type="spellStart"/>
            <w:r>
              <w:t>i</w:t>
            </w:r>
            <w:proofErr w:type="spellEnd"/>
            <w:r>
              <w:t>.</w:t>
            </w:r>
            <w:r>
              <w:tab/>
              <w:t>Choosing a long-term care facility (level of care needs, costs, research options)</w:t>
            </w:r>
          </w:p>
          <w:p w14:paraId="7DDFEDD9" w14:textId="77777777" w:rsidR="00B44D5C" w:rsidRDefault="00B44D5C" w:rsidP="00135FE9">
            <w:pPr>
              <w:shd w:val="clear" w:color="auto" w:fill="FFFFFF" w:themeFill="background1"/>
            </w:pPr>
            <w:r>
              <w:t>j.</w:t>
            </w:r>
            <w:r>
              <w:tab/>
              <w:t>Support Groups (caregiver, disease specific, on-line)</w:t>
            </w:r>
          </w:p>
          <w:p w14:paraId="12B486A9" w14:textId="77777777" w:rsidR="00B44D5C" w:rsidRDefault="00B44D5C" w:rsidP="00135FE9">
            <w:pPr>
              <w:shd w:val="clear" w:color="auto" w:fill="FFFFFF" w:themeFill="background1"/>
            </w:pPr>
            <w:r>
              <w:t>k.</w:t>
            </w:r>
            <w:r>
              <w:tab/>
              <w:t>Caregiver Training Opportunities (conferences, classes, Powerful Tools for Caregivers)</w:t>
            </w:r>
          </w:p>
          <w:p w14:paraId="329EB95E" w14:textId="77777777" w:rsidR="00B44D5C" w:rsidRDefault="00B44D5C" w:rsidP="00135FE9">
            <w:pPr>
              <w:shd w:val="clear" w:color="auto" w:fill="FFFFFF" w:themeFill="background1"/>
            </w:pPr>
            <w:r>
              <w:t>l.</w:t>
            </w:r>
            <w:r>
              <w:tab/>
              <w:t>Individual counseling options</w:t>
            </w:r>
          </w:p>
          <w:p w14:paraId="0E3A18ED" w14:textId="77777777" w:rsidR="00B44D5C" w:rsidRDefault="00B44D5C" w:rsidP="00135FE9">
            <w:pPr>
              <w:shd w:val="clear" w:color="auto" w:fill="FFFFFF" w:themeFill="background1"/>
            </w:pPr>
            <w:r>
              <w:t>m.</w:t>
            </w:r>
            <w:r>
              <w:tab/>
              <w:t>On-line information and supports</w:t>
            </w:r>
          </w:p>
          <w:p w14:paraId="65DB0467" w14:textId="77777777" w:rsidR="00B44D5C" w:rsidRDefault="00B44D5C" w:rsidP="00135FE9">
            <w:pPr>
              <w:shd w:val="clear" w:color="auto" w:fill="FFFFFF" w:themeFill="background1"/>
            </w:pPr>
            <w:r>
              <w:t>n.</w:t>
            </w:r>
            <w:r>
              <w:tab/>
              <w:t>Hands-on skills training for personal care tasks (bathing, transferring, toileting)</w:t>
            </w:r>
          </w:p>
          <w:p w14:paraId="1E44C820" w14:textId="77777777" w:rsidR="00B44D5C" w:rsidRDefault="00B44D5C" w:rsidP="00135FE9">
            <w:pPr>
              <w:shd w:val="clear" w:color="auto" w:fill="FFFFFF" w:themeFill="background1"/>
            </w:pPr>
            <w:r>
              <w:t>o.</w:t>
            </w:r>
            <w:r>
              <w:tab/>
              <w:t>Telephone reassurance</w:t>
            </w:r>
          </w:p>
          <w:p w14:paraId="4FBE2BE5" w14:textId="77777777" w:rsidR="00B44D5C" w:rsidRDefault="00B44D5C" w:rsidP="00135FE9">
            <w:pPr>
              <w:shd w:val="clear" w:color="auto" w:fill="FFFFFF" w:themeFill="background1"/>
            </w:pPr>
            <w:r>
              <w:t>p.</w:t>
            </w:r>
            <w:r>
              <w:tab/>
              <w:t>Assistive technology (clock, adapted phone, home monitoring device)</w:t>
            </w:r>
          </w:p>
          <w:p w14:paraId="039A391D" w14:textId="10C2A1C2" w:rsidR="00FD25CF" w:rsidRDefault="00B44D5C" w:rsidP="00135FE9">
            <w:pPr>
              <w:shd w:val="clear" w:color="auto" w:fill="FFFFFF" w:themeFill="background1"/>
            </w:pPr>
            <w:r>
              <w:t>q.</w:t>
            </w:r>
            <w:r>
              <w:tab/>
              <w:t>Other. Please describe</w:t>
            </w:r>
            <w:r w:rsidR="00F85767">
              <w:t>:</w:t>
            </w:r>
            <w:r>
              <w:tab/>
            </w:r>
          </w:p>
          <w:p w14:paraId="3190E67A" w14:textId="77777777" w:rsidR="00FD25CF" w:rsidRDefault="00FD25CF" w:rsidP="00135FE9">
            <w:pPr>
              <w:shd w:val="clear" w:color="auto" w:fill="FFFFFF" w:themeFill="background1"/>
            </w:pPr>
          </w:p>
          <w:p w14:paraId="0F1B7372" w14:textId="77777777" w:rsidR="00FD25CF" w:rsidRDefault="00FD25CF" w:rsidP="00135FE9">
            <w:pPr>
              <w:shd w:val="clear" w:color="auto" w:fill="FFFFFF" w:themeFill="background1"/>
            </w:pPr>
          </w:p>
          <w:p w14:paraId="4FA8FE0A" w14:textId="77777777" w:rsidR="00FD25CF" w:rsidRDefault="00FD25CF" w:rsidP="00135FE9">
            <w:pPr>
              <w:shd w:val="clear" w:color="auto" w:fill="FFFFFF" w:themeFill="background1"/>
            </w:pPr>
          </w:p>
          <w:p w14:paraId="648C766D" w14:textId="77777777" w:rsidR="00FD25CF" w:rsidRDefault="00FD25CF" w:rsidP="00135FE9">
            <w:pPr>
              <w:shd w:val="clear" w:color="auto" w:fill="FFFFFF" w:themeFill="background1"/>
            </w:pPr>
          </w:p>
          <w:p w14:paraId="2E85C9F8" w14:textId="2126B222" w:rsidR="00FD25CF" w:rsidRPr="00521A02" w:rsidRDefault="00FD25CF" w:rsidP="00135FE9">
            <w:pPr>
              <w:shd w:val="clear" w:color="auto" w:fill="FFFFFF" w:themeFill="background1"/>
            </w:pPr>
          </w:p>
        </w:tc>
      </w:tr>
    </w:tbl>
    <w:p w14:paraId="103EF1BA" w14:textId="59CC2E0E" w:rsidR="00457E0D" w:rsidRDefault="00457E0D" w:rsidP="00135FE9">
      <w:pPr>
        <w:shd w:val="clear" w:color="auto" w:fill="FFFFFF" w:themeFill="background1"/>
      </w:pPr>
    </w:p>
    <w:p w14:paraId="090FC5DA" w14:textId="3D25EBDA" w:rsidR="00457E0D" w:rsidRDefault="00457E0D" w:rsidP="00A24793"/>
    <w:p w14:paraId="72D5D1C0" w14:textId="0FDC9E80" w:rsidR="00457E0D" w:rsidRDefault="00457E0D" w:rsidP="00A24793"/>
    <w:p w14:paraId="1DB94FC5" w14:textId="6936060A" w:rsidR="00457E0D" w:rsidRDefault="00457E0D" w:rsidP="00A24793"/>
    <w:p w14:paraId="5892A6CA" w14:textId="0D158893" w:rsidR="00457E0D" w:rsidRDefault="00457E0D" w:rsidP="00A24793"/>
    <w:p w14:paraId="0E25262E" w14:textId="42365DB8" w:rsidR="00457E0D" w:rsidRDefault="00457E0D" w:rsidP="00A24793"/>
    <w:p w14:paraId="3AB63FB9" w14:textId="5DB02B16" w:rsidR="00457E0D" w:rsidRDefault="00457E0D" w:rsidP="00A24793"/>
    <w:tbl>
      <w:tblPr>
        <w:tblStyle w:val="TableGrid"/>
        <w:tblpPr w:leftFromText="180" w:rightFromText="180" w:vertAnchor="page" w:horzAnchor="margin" w:tblpY="2491"/>
        <w:tblW w:w="10525" w:type="dxa"/>
        <w:tblLayout w:type="fixed"/>
        <w:tblLook w:val="04A0" w:firstRow="1" w:lastRow="0" w:firstColumn="1" w:lastColumn="0" w:noHBand="0" w:noVBand="1"/>
      </w:tblPr>
      <w:tblGrid>
        <w:gridCol w:w="6081"/>
        <w:gridCol w:w="4444"/>
      </w:tblGrid>
      <w:tr w:rsidR="00CF683E" w:rsidRPr="00507736" w14:paraId="64124996" w14:textId="77777777" w:rsidTr="00A879E0">
        <w:trPr>
          <w:trHeight w:val="350"/>
        </w:trPr>
        <w:tc>
          <w:tcPr>
            <w:tcW w:w="10525" w:type="dxa"/>
            <w:gridSpan w:val="2"/>
            <w:shd w:val="clear" w:color="auto" w:fill="E9F6D0"/>
          </w:tcPr>
          <w:p w14:paraId="5B83A308" w14:textId="347D2572" w:rsidR="00CF683E" w:rsidRPr="00507736" w:rsidRDefault="00CF683E" w:rsidP="00A879E0">
            <w:pPr>
              <w:spacing w:after="120"/>
              <w:rPr>
                <w:rFonts w:ascii="Calibri Light" w:hAnsi="Calibri Light" w:cs="Calibri Light"/>
                <w:b/>
                <w:i/>
              </w:rPr>
            </w:pPr>
            <w:r w:rsidRPr="00507736">
              <w:rPr>
                <w:rFonts w:ascii="Calibri Light" w:hAnsi="Calibri Light" w:cs="Calibri Light"/>
                <w:b/>
                <w:i/>
              </w:rPr>
              <w:lastRenderedPageBreak/>
              <w:t>Tell us about yourself</w:t>
            </w:r>
            <w:r>
              <w:rPr>
                <w:rFonts w:ascii="Calibri Light" w:hAnsi="Calibri Light" w:cs="Calibri Light"/>
                <w:b/>
                <w:i/>
              </w:rPr>
              <w:t>:</w:t>
            </w:r>
          </w:p>
        </w:tc>
      </w:tr>
      <w:tr w:rsidR="00CF683E" w:rsidRPr="00507736" w14:paraId="2D3A21B4" w14:textId="77777777" w:rsidTr="00A879E0">
        <w:trPr>
          <w:trHeight w:val="2057"/>
        </w:trPr>
        <w:tc>
          <w:tcPr>
            <w:tcW w:w="6081" w:type="dxa"/>
            <w:shd w:val="clear" w:color="auto" w:fill="EBEBEB"/>
          </w:tcPr>
          <w:p w14:paraId="2C9DFDF9" w14:textId="77777777" w:rsidR="00CF683E" w:rsidRPr="00507736" w:rsidRDefault="00CF683E" w:rsidP="00A879E0">
            <w:pPr>
              <w:rPr>
                <w:rFonts w:ascii="Calibri Light" w:hAnsi="Calibri Light" w:cs="Calibri Light"/>
              </w:rPr>
            </w:pPr>
            <w:r w:rsidRPr="00507736">
              <w:rPr>
                <w:rFonts w:ascii="Calibri Light" w:hAnsi="Calibri Light" w:cs="Calibri Light"/>
                <w:b/>
              </w:rPr>
              <w:t>1</w:t>
            </w:r>
            <w:r w:rsidRPr="00507736">
              <w:rPr>
                <w:rFonts w:ascii="Calibri Light" w:hAnsi="Calibri Light" w:cs="Calibri Light"/>
              </w:rPr>
              <w:t xml:space="preserve">. </w:t>
            </w:r>
            <w:r w:rsidRPr="00507736">
              <w:rPr>
                <w:rFonts w:ascii="Calibri Light" w:hAnsi="Calibri Light" w:cs="Calibri Light"/>
                <w:b/>
              </w:rPr>
              <w:t>My age falls into the following group</w:t>
            </w:r>
            <w:r w:rsidRPr="00507736">
              <w:rPr>
                <w:rFonts w:ascii="Calibri Light" w:hAnsi="Calibri Light" w:cs="Calibri Light"/>
              </w:rPr>
              <w:t>:</w:t>
            </w:r>
          </w:p>
          <w:p w14:paraId="4425044F" w14:textId="77777777" w:rsidR="00CF683E" w:rsidRPr="00507736" w:rsidRDefault="00CF683E" w:rsidP="00A879E0">
            <w:pPr>
              <w:rPr>
                <w:rFonts w:ascii="Calibri Light" w:hAnsi="Calibri Light" w:cs="Calibri Light"/>
              </w:rPr>
            </w:pPr>
            <w:r w:rsidRPr="00507736">
              <w:rPr>
                <w:rFonts w:ascii="Calibri Light" w:hAnsi="Calibri Light" w:cs="Calibri Light"/>
              </w:rPr>
              <w:t>____ Younger than age 30</w:t>
            </w:r>
          </w:p>
          <w:p w14:paraId="5B233625" w14:textId="77777777" w:rsidR="00CF683E" w:rsidRPr="00507736" w:rsidRDefault="00CF683E" w:rsidP="00A879E0">
            <w:pPr>
              <w:rPr>
                <w:rFonts w:ascii="Calibri Light" w:hAnsi="Calibri Light" w:cs="Calibri Light"/>
              </w:rPr>
            </w:pPr>
            <w:r w:rsidRPr="00507736">
              <w:rPr>
                <w:rFonts w:ascii="Calibri Light" w:hAnsi="Calibri Light" w:cs="Calibri Light"/>
              </w:rPr>
              <w:t>____ 31-40</w:t>
            </w:r>
          </w:p>
          <w:p w14:paraId="70E11569" w14:textId="77777777" w:rsidR="00CF683E" w:rsidRPr="00507736" w:rsidRDefault="00CF683E" w:rsidP="00A879E0">
            <w:pPr>
              <w:rPr>
                <w:rFonts w:ascii="Calibri Light" w:hAnsi="Calibri Light" w:cs="Calibri Light"/>
              </w:rPr>
            </w:pPr>
            <w:r w:rsidRPr="00507736">
              <w:rPr>
                <w:rFonts w:ascii="Calibri Light" w:hAnsi="Calibri Light" w:cs="Calibri Light"/>
              </w:rPr>
              <w:t>____ 41-50</w:t>
            </w:r>
          </w:p>
          <w:p w14:paraId="05FF5389" w14:textId="77777777" w:rsidR="00CF683E" w:rsidRPr="00507736" w:rsidRDefault="00CF683E" w:rsidP="00A879E0">
            <w:pPr>
              <w:rPr>
                <w:rFonts w:ascii="Calibri Light" w:hAnsi="Calibri Light" w:cs="Calibri Light"/>
              </w:rPr>
            </w:pPr>
            <w:r w:rsidRPr="00507736">
              <w:rPr>
                <w:rFonts w:ascii="Calibri Light" w:hAnsi="Calibri Light" w:cs="Calibri Light"/>
              </w:rPr>
              <w:t>____ 51-60</w:t>
            </w:r>
          </w:p>
          <w:p w14:paraId="2F3461F2" w14:textId="77777777" w:rsidR="00CF683E" w:rsidRPr="00507736" w:rsidRDefault="00CF683E" w:rsidP="00A879E0">
            <w:pPr>
              <w:rPr>
                <w:rFonts w:ascii="Calibri Light" w:hAnsi="Calibri Light" w:cs="Calibri Light"/>
              </w:rPr>
            </w:pPr>
            <w:r w:rsidRPr="00507736">
              <w:rPr>
                <w:rFonts w:ascii="Calibri Light" w:hAnsi="Calibri Light" w:cs="Calibri Light"/>
              </w:rPr>
              <w:t>____ 61-70</w:t>
            </w:r>
          </w:p>
          <w:p w14:paraId="079E5D14" w14:textId="77777777" w:rsidR="00CF683E" w:rsidRPr="00507736" w:rsidRDefault="00CF683E" w:rsidP="00A879E0">
            <w:pPr>
              <w:rPr>
                <w:rFonts w:ascii="Calibri Light" w:hAnsi="Calibri Light" w:cs="Calibri Light"/>
              </w:rPr>
            </w:pPr>
            <w:r w:rsidRPr="00507736">
              <w:rPr>
                <w:rFonts w:ascii="Calibri Light" w:hAnsi="Calibri Light" w:cs="Calibri Light"/>
              </w:rPr>
              <w:t>____ 71 years and older</w:t>
            </w:r>
          </w:p>
        </w:tc>
        <w:tc>
          <w:tcPr>
            <w:tcW w:w="4444" w:type="dxa"/>
            <w:shd w:val="clear" w:color="auto" w:fill="FFFFFF" w:themeFill="background1"/>
          </w:tcPr>
          <w:p w14:paraId="61658BC6" w14:textId="3632FAE2" w:rsidR="00CF683E" w:rsidRPr="00507736" w:rsidRDefault="00CF683E" w:rsidP="00A879E0">
            <w:pPr>
              <w:rPr>
                <w:rFonts w:ascii="Calibri Light" w:hAnsi="Calibri Light" w:cs="Calibri Light"/>
              </w:rPr>
            </w:pPr>
            <w:r w:rsidRPr="00507736">
              <w:rPr>
                <w:rFonts w:ascii="Calibri Light" w:hAnsi="Calibri Light" w:cs="Calibri Light"/>
                <w:b/>
              </w:rPr>
              <w:t>2. I am</w:t>
            </w:r>
            <w:r w:rsidRPr="00507736">
              <w:rPr>
                <w:rFonts w:ascii="Calibri Light" w:hAnsi="Calibri Light" w:cs="Calibri Light"/>
              </w:rPr>
              <w:t>:</w:t>
            </w:r>
          </w:p>
          <w:p w14:paraId="0FB01E06" w14:textId="31A10696" w:rsidR="00CF683E" w:rsidRPr="00507736" w:rsidRDefault="00CF683E" w:rsidP="00A879E0">
            <w:pPr>
              <w:rPr>
                <w:rFonts w:ascii="Calibri Light" w:hAnsi="Calibri Light" w:cs="Calibri Light"/>
              </w:rPr>
            </w:pPr>
            <w:r w:rsidRPr="00507736">
              <w:rPr>
                <w:rFonts w:ascii="Calibri Light" w:hAnsi="Calibri Light" w:cs="Calibri Light"/>
              </w:rPr>
              <w:t>____ Female</w:t>
            </w:r>
          </w:p>
          <w:p w14:paraId="727C7FA7" w14:textId="33FDE174" w:rsidR="00CF683E" w:rsidRPr="00507736" w:rsidRDefault="00CF683E" w:rsidP="00A879E0">
            <w:pPr>
              <w:spacing w:before="240" w:after="120"/>
              <w:rPr>
                <w:rFonts w:ascii="Calibri Light" w:hAnsi="Calibri Light" w:cs="Calibri Light"/>
              </w:rPr>
            </w:pPr>
            <w:r w:rsidRPr="00507736">
              <w:rPr>
                <w:rFonts w:ascii="Calibri Light" w:hAnsi="Calibri Light" w:cs="Calibri Light"/>
              </w:rPr>
              <w:t>____ Male</w:t>
            </w:r>
          </w:p>
        </w:tc>
      </w:tr>
      <w:tr w:rsidR="00CF683E" w:rsidRPr="00507736" w14:paraId="0B2D3D8F" w14:textId="77777777" w:rsidTr="00A879E0">
        <w:trPr>
          <w:trHeight w:val="986"/>
        </w:trPr>
        <w:tc>
          <w:tcPr>
            <w:tcW w:w="6081" w:type="dxa"/>
          </w:tcPr>
          <w:p w14:paraId="2A2BCFEE" w14:textId="77777777" w:rsidR="00CF683E" w:rsidRPr="00507736" w:rsidRDefault="00CF683E" w:rsidP="00A879E0">
            <w:pPr>
              <w:rPr>
                <w:rFonts w:ascii="Calibri Light" w:hAnsi="Calibri Light" w:cs="Calibri Light"/>
                <w:b/>
              </w:rPr>
            </w:pPr>
            <w:r w:rsidRPr="00507736">
              <w:rPr>
                <w:rFonts w:ascii="Calibri Light" w:hAnsi="Calibri Light" w:cs="Calibri Light"/>
                <w:b/>
              </w:rPr>
              <w:t>3</w:t>
            </w:r>
            <w:r w:rsidRPr="00507736">
              <w:rPr>
                <w:rFonts w:ascii="Calibri Light" w:hAnsi="Calibri Light" w:cs="Calibri Light"/>
              </w:rPr>
              <w:t xml:space="preserve">. </w:t>
            </w:r>
            <w:r w:rsidRPr="00507736">
              <w:rPr>
                <w:rFonts w:ascii="Calibri Light" w:hAnsi="Calibri Light" w:cs="Calibri Light"/>
                <w:b/>
              </w:rPr>
              <w:t>I am a (select the ONE that best describes you):</w:t>
            </w:r>
          </w:p>
          <w:p w14:paraId="6DD4B99F" w14:textId="77777777" w:rsidR="00CF683E" w:rsidRPr="00507736" w:rsidRDefault="00CF683E" w:rsidP="00A879E0">
            <w:pPr>
              <w:rPr>
                <w:rFonts w:ascii="Calibri Light" w:hAnsi="Calibri Light" w:cs="Calibri Light"/>
              </w:rPr>
            </w:pPr>
            <w:r w:rsidRPr="00507736">
              <w:rPr>
                <w:rFonts w:ascii="Calibri Light" w:hAnsi="Calibri Light" w:cs="Calibri Light"/>
              </w:rPr>
              <w:t>____ Person with Alzheimer’s or related dementia</w:t>
            </w:r>
          </w:p>
          <w:p w14:paraId="14E1F2A3" w14:textId="77777777" w:rsidR="00CF683E" w:rsidRPr="00507736" w:rsidRDefault="00CF683E" w:rsidP="00A879E0">
            <w:pPr>
              <w:rPr>
                <w:rFonts w:ascii="Calibri Light" w:hAnsi="Calibri Light" w:cs="Calibri Light"/>
              </w:rPr>
            </w:pPr>
            <w:r w:rsidRPr="00507736">
              <w:rPr>
                <w:rFonts w:ascii="Calibri Light" w:hAnsi="Calibri Light" w:cs="Calibri Light"/>
              </w:rPr>
              <w:t>____</w:t>
            </w:r>
            <w:r>
              <w:rPr>
                <w:rFonts w:ascii="Calibri Light" w:hAnsi="Calibri Light" w:cs="Calibri Light"/>
              </w:rPr>
              <w:t xml:space="preserve"> Caregiver for a person with</w:t>
            </w:r>
            <w:r w:rsidRPr="00507736">
              <w:rPr>
                <w:rFonts w:ascii="Calibri Light" w:hAnsi="Calibri Light" w:cs="Calibri Light"/>
              </w:rPr>
              <w:t xml:space="preserve"> memory loss</w:t>
            </w:r>
          </w:p>
          <w:p w14:paraId="3B262404" w14:textId="77777777" w:rsidR="00CF683E" w:rsidRPr="00507736" w:rsidRDefault="00CF683E" w:rsidP="00A879E0">
            <w:pPr>
              <w:rPr>
                <w:rFonts w:ascii="Calibri Light" w:hAnsi="Calibri Light" w:cs="Calibri Light"/>
              </w:rPr>
            </w:pPr>
            <w:r w:rsidRPr="00507736">
              <w:rPr>
                <w:rFonts w:ascii="Calibri Light" w:hAnsi="Calibri Light" w:cs="Calibri Light"/>
              </w:rPr>
              <w:t>____ Caregiver</w:t>
            </w:r>
          </w:p>
          <w:p w14:paraId="41408E43" w14:textId="77777777" w:rsidR="00CF683E" w:rsidRPr="00507736" w:rsidRDefault="00CF683E" w:rsidP="00A879E0">
            <w:pPr>
              <w:rPr>
                <w:rFonts w:ascii="Calibri Light" w:hAnsi="Calibri Light" w:cs="Calibri Light"/>
              </w:rPr>
            </w:pPr>
          </w:p>
        </w:tc>
        <w:tc>
          <w:tcPr>
            <w:tcW w:w="4444" w:type="dxa"/>
            <w:shd w:val="clear" w:color="auto" w:fill="EBEBEB"/>
          </w:tcPr>
          <w:p w14:paraId="649E6DE4" w14:textId="77777777" w:rsidR="00CF683E" w:rsidRPr="00507736" w:rsidRDefault="00CF683E" w:rsidP="00A879E0">
            <w:pPr>
              <w:rPr>
                <w:rFonts w:ascii="Calibri Light" w:hAnsi="Calibri Light" w:cs="Calibri Light"/>
                <w:b/>
              </w:rPr>
            </w:pPr>
            <w:r w:rsidRPr="00507736">
              <w:rPr>
                <w:rFonts w:ascii="Calibri Light" w:hAnsi="Calibri Light" w:cs="Calibri Light"/>
                <w:b/>
              </w:rPr>
              <w:t>4. I am caregiving for:</w:t>
            </w:r>
          </w:p>
          <w:p w14:paraId="2CEA9D98" w14:textId="00F7C3F2" w:rsidR="00CF683E" w:rsidRPr="00507736" w:rsidRDefault="00CF683E" w:rsidP="00A879E0">
            <w:pPr>
              <w:rPr>
                <w:rFonts w:ascii="Calibri Light" w:hAnsi="Calibri Light" w:cs="Calibri Light"/>
              </w:rPr>
            </w:pPr>
            <w:r w:rsidRPr="00507736">
              <w:rPr>
                <w:rFonts w:ascii="Calibri Light" w:hAnsi="Calibri Light" w:cs="Calibri Light"/>
              </w:rPr>
              <w:t>____ Spouse or partner</w:t>
            </w:r>
          </w:p>
          <w:p w14:paraId="3FAC9AEC" w14:textId="3A8B9570" w:rsidR="00CF683E" w:rsidRPr="00507736" w:rsidRDefault="00CF683E" w:rsidP="00A879E0">
            <w:pPr>
              <w:rPr>
                <w:rFonts w:ascii="Calibri Light" w:hAnsi="Calibri Light" w:cs="Calibri Light"/>
              </w:rPr>
            </w:pPr>
            <w:r w:rsidRPr="00507736">
              <w:rPr>
                <w:rFonts w:ascii="Calibri Light" w:hAnsi="Calibri Light" w:cs="Calibri Light"/>
              </w:rPr>
              <w:t>____ Parent</w:t>
            </w:r>
          </w:p>
          <w:p w14:paraId="5BC02D3E" w14:textId="1D6109E1" w:rsidR="00CF683E" w:rsidRPr="00507736" w:rsidRDefault="00CF683E" w:rsidP="00A879E0">
            <w:pPr>
              <w:rPr>
                <w:rFonts w:ascii="Calibri Light" w:hAnsi="Calibri Light" w:cs="Calibri Light"/>
              </w:rPr>
            </w:pPr>
            <w:r w:rsidRPr="00507736">
              <w:rPr>
                <w:rFonts w:ascii="Calibri Light" w:hAnsi="Calibri Light" w:cs="Calibri Light"/>
              </w:rPr>
              <w:t>____ Child</w:t>
            </w:r>
          </w:p>
          <w:p w14:paraId="769497BC" w14:textId="77777777" w:rsidR="00CF683E" w:rsidRPr="00507736" w:rsidRDefault="00CF683E" w:rsidP="00A879E0">
            <w:pPr>
              <w:rPr>
                <w:rFonts w:ascii="Calibri Light" w:hAnsi="Calibri Light" w:cs="Calibri Light"/>
              </w:rPr>
            </w:pPr>
            <w:r w:rsidRPr="00507736">
              <w:rPr>
                <w:rFonts w:ascii="Calibri Light" w:hAnsi="Calibri Light" w:cs="Calibri Light"/>
              </w:rPr>
              <w:t>____ Myself</w:t>
            </w:r>
          </w:p>
          <w:p w14:paraId="3D8DFCEF" w14:textId="60977771" w:rsidR="00CF683E" w:rsidRPr="00507736" w:rsidRDefault="00CF683E" w:rsidP="00A879E0">
            <w:pPr>
              <w:rPr>
                <w:rFonts w:ascii="Calibri Light" w:hAnsi="Calibri Light" w:cs="Calibri Light"/>
              </w:rPr>
            </w:pPr>
            <w:r w:rsidRPr="00507736">
              <w:rPr>
                <w:rFonts w:ascii="Calibri Light" w:hAnsi="Calibri Light" w:cs="Calibri Light"/>
              </w:rPr>
              <w:t>____ Other</w:t>
            </w:r>
            <w:r>
              <w:rPr>
                <w:rFonts w:ascii="Calibri Light" w:hAnsi="Calibri Light" w:cs="Calibri Light"/>
              </w:rPr>
              <w:t xml:space="preserve"> </w:t>
            </w:r>
            <w:r w:rsidRPr="00507736">
              <w:rPr>
                <w:rFonts w:ascii="Calibri Light" w:hAnsi="Calibri Light" w:cs="Calibri Light"/>
              </w:rPr>
              <w:t>Caregiver</w:t>
            </w:r>
          </w:p>
        </w:tc>
      </w:tr>
      <w:tr w:rsidR="00CF683E" w:rsidRPr="00507736" w14:paraId="180B11D4" w14:textId="77777777" w:rsidTr="00A879E0">
        <w:trPr>
          <w:trHeight w:val="1139"/>
        </w:trPr>
        <w:tc>
          <w:tcPr>
            <w:tcW w:w="6081" w:type="dxa"/>
            <w:shd w:val="clear" w:color="auto" w:fill="EBEBEB"/>
          </w:tcPr>
          <w:p w14:paraId="619F5D88" w14:textId="77777777" w:rsidR="00CF683E" w:rsidRPr="00507736" w:rsidRDefault="00CF683E" w:rsidP="00A879E0">
            <w:pPr>
              <w:tabs>
                <w:tab w:val="center" w:pos="2932"/>
              </w:tabs>
              <w:rPr>
                <w:rFonts w:ascii="Calibri Light" w:hAnsi="Calibri Light" w:cs="Calibri Light"/>
                <w:b/>
              </w:rPr>
            </w:pPr>
            <w:r w:rsidRPr="00507736">
              <w:rPr>
                <w:rFonts w:ascii="Calibri Light" w:hAnsi="Calibri Light" w:cs="Calibri Light"/>
                <w:b/>
              </w:rPr>
              <w:t>5. I live in a:</w:t>
            </w:r>
            <w:r>
              <w:rPr>
                <w:rFonts w:ascii="Calibri Light" w:hAnsi="Calibri Light" w:cs="Calibri Light"/>
                <w:b/>
              </w:rPr>
              <w:tab/>
            </w:r>
          </w:p>
          <w:p w14:paraId="39D4084B" w14:textId="77777777" w:rsidR="00CF683E" w:rsidRPr="00507736" w:rsidRDefault="00CF683E" w:rsidP="00A879E0">
            <w:pPr>
              <w:rPr>
                <w:rFonts w:ascii="Calibri Light" w:hAnsi="Calibri Light" w:cs="Calibri Light"/>
              </w:rPr>
            </w:pPr>
            <w:r w:rsidRPr="00507736">
              <w:rPr>
                <w:rFonts w:ascii="Calibri Light" w:hAnsi="Calibri Light" w:cs="Calibri Light"/>
              </w:rPr>
              <w:t>____ Urban area</w:t>
            </w:r>
            <w:r>
              <w:rPr>
                <w:rFonts w:ascii="Calibri Light" w:hAnsi="Calibri Light" w:cs="Calibri Light"/>
              </w:rPr>
              <w:t xml:space="preserve"> </w:t>
            </w:r>
            <w:r w:rsidRPr="00C03831">
              <w:rPr>
                <w:rFonts w:ascii="Calibri Light" w:hAnsi="Calibri Light" w:cs="Calibri Light"/>
              </w:rPr>
              <w:t>(</w:t>
            </w:r>
            <w:r>
              <w:rPr>
                <w:rFonts w:ascii="Calibri Light" w:hAnsi="Calibri Light" w:cs="Calibri Light"/>
              </w:rPr>
              <w:t>community of more than 5</w:t>
            </w:r>
            <w:r w:rsidRPr="00C03831">
              <w:rPr>
                <w:rFonts w:ascii="Calibri Light" w:hAnsi="Calibri Light" w:cs="Calibri Light"/>
              </w:rPr>
              <w:t>0,000</w:t>
            </w:r>
            <w:r>
              <w:rPr>
                <w:rFonts w:ascii="Calibri Light" w:hAnsi="Calibri Light" w:cs="Calibri Light"/>
              </w:rPr>
              <w:t xml:space="preserve"> people</w:t>
            </w:r>
            <w:r w:rsidRPr="00C03831">
              <w:rPr>
                <w:rFonts w:ascii="Calibri Light" w:hAnsi="Calibri Light" w:cs="Calibri Light"/>
              </w:rPr>
              <w:t>)</w:t>
            </w:r>
          </w:p>
          <w:p w14:paraId="164EEF94" w14:textId="77777777" w:rsidR="00CF683E" w:rsidRDefault="00CF683E" w:rsidP="00A879E0">
            <w:pPr>
              <w:rPr>
                <w:rFonts w:ascii="Calibri Light" w:hAnsi="Calibri Light" w:cs="Calibri Light"/>
              </w:rPr>
            </w:pPr>
          </w:p>
          <w:p w14:paraId="6D49BB6F" w14:textId="77777777" w:rsidR="00CF683E" w:rsidRPr="00507736" w:rsidRDefault="00CF683E" w:rsidP="00A879E0">
            <w:pPr>
              <w:rPr>
                <w:rFonts w:ascii="Calibri Light" w:hAnsi="Calibri Light" w:cs="Calibri Light"/>
              </w:rPr>
            </w:pPr>
            <w:r w:rsidRPr="00507736">
              <w:rPr>
                <w:rFonts w:ascii="Calibri Light" w:hAnsi="Calibri Light" w:cs="Calibri Light"/>
              </w:rPr>
              <w:t>____ Rural area</w:t>
            </w:r>
          </w:p>
        </w:tc>
        <w:tc>
          <w:tcPr>
            <w:tcW w:w="4444" w:type="dxa"/>
            <w:shd w:val="clear" w:color="auto" w:fill="auto"/>
          </w:tcPr>
          <w:p w14:paraId="40A873C8" w14:textId="66B3A84D" w:rsidR="00CF683E" w:rsidRPr="00507736" w:rsidRDefault="00CF683E" w:rsidP="00A879E0">
            <w:pPr>
              <w:rPr>
                <w:rFonts w:ascii="Calibri Light" w:hAnsi="Calibri Light" w:cs="Calibri Light"/>
                <w:b/>
              </w:rPr>
            </w:pPr>
            <w:r w:rsidRPr="00507736">
              <w:rPr>
                <w:rFonts w:ascii="Calibri Light" w:hAnsi="Calibri Light" w:cs="Calibri Light"/>
                <w:b/>
              </w:rPr>
              <w:t>6. I have:</w:t>
            </w:r>
          </w:p>
          <w:p w14:paraId="196E8D36" w14:textId="77777777" w:rsidR="00CF683E" w:rsidRPr="00507736" w:rsidRDefault="00CF683E" w:rsidP="00A879E0">
            <w:pPr>
              <w:rPr>
                <w:rFonts w:ascii="Calibri Light" w:hAnsi="Calibri Light" w:cs="Calibri Light"/>
              </w:rPr>
            </w:pPr>
            <w:r w:rsidRPr="00507736">
              <w:rPr>
                <w:rFonts w:ascii="Calibri Light" w:hAnsi="Calibri Light" w:cs="Calibri Light"/>
              </w:rPr>
              <w:t>____ Served in the military</w:t>
            </w:r>
          </w:p>
          <w:p w14:paraId="412C0405" w14:textId="69D9D93A" w:rsidR="00CF683E" w:rsidRDefault="00CF683E" w:rsidP="00A879E0">
            <w:pPr>
              <w:rPr>
                <w:rFonts w:ascii="Calibri Light" w:hAnsi="Calibri Light" w:cs="Calibri Light"/>
              </w:rPr>
            </w:pPr>
          </w:p>
          <w:p w14:paraId="50A2FE85" w14:textId="77777777" w:rsidR="00CF683E" w:rsidRPr="00507736" w:rsidRDefault="00CF683E" w:rsidP="00A879E0">
            <w:pPr>
              <w:rPr>
                <w:rFonts w:ascii="Calibri Light" w:hAnsi="Calibri Light" w:cs="Calibri Light"/>
              </w:rPr>
            </w:pPr>
            <w:r w:rsidRPr="00507736">
              <w:rPr>
                <w:rFonts w:ascii="Calibri Light" w:hAnsi="Calibri Light" w:cs="Calibri Light"/>
              </w:rPr>
              <w:t>____ Not served in the military</w:t>
            </w:r>
          </w:p>
        </w:tc>
      </w:tr>
      <w:tr w:rsidR="00CF683E" w:rsidRPr="00507736" w14:paraId="61C1A9B1" w14:textId="77777777" w:rsidTr="00A879E0">
        <w:tc>
          <w:tcPr>
            <w:tcW w:w="6081" w:type="dxa"/>
            <w:shd w:val="clear" w:color="auto" w:fill="auto"/>
          </w:tcPr>
          <w:p w14:paraId="7BB7BFDD" w14:textId="77777777" w:rsidR="00CF683E" w:rsidRPr="00507736" w:rsidRDefault="00CF683E" w:rsidP="00A879E0">
            <w:pPr>
              <w:rPr>
                <w:rFonts w:ascii="Calibri Light" w:hAnsi="Calibri Light" w:cs="Calibri Light"/>
              </w:rPr>
            </w:pPr>
            <w:r w:rsidRPr="00507736">
              <w:rPr>
                <w:rFonts w:ascii="Calibri Light" w:hAnsi="Calibri Light" w:cs="Calibri Light"/>
                <w:b/>
              </w:rPr>
              <w:t>7. I would describe myself as</w:t>
            </w:r>
            <w:r w:rsidRPr="00507736">
              <w:rPr>
                <w:rFonts w:ascii="Calibri Light" w:hAnsi="Calibri Light" w:cs="Calibri Light"/>
              </w:rPr>
              <w:t>:</w:t>
            </w:r>
          </w:p>
          <w:p w14:paraId="534876EC" w14:textId="77777777" w:rsidR="00CF683E" w:rsidRPr="00507736" w:rsidRDefault="00CF683E" w:rsidP="00A879E0">
            <w:pPr>
              <w:rPr>
                <w:rFonts w:ascii="Calibri Light" w:hAnsi="Calibri Light" w:cs="Calibri Light"/>
              </w:rPr>
            </w:pPr>
            <w:r w:rsidRPr="00507736">
              <w:rPr>
                <w:rFonts w:ascii="Calibri Light" w:hAnsi="Calibri Light" w:cs="Calibri Light"/>
              </w:rPr>
              <w:t>____ Hispanic or Latino</w:t>
            </w:r>
          </w:p>
          <w:p w14:paraId="1E071C78" w14:textId="77777777" w:rsidR="00CF683E" w:rsidRDefault="00CF683E" w:rsidP="00A879E0">
            <w:pPr>
              <w:rPr>
                <w:rFonts w:ascii="Calibri Light" w:hAnsi="Calibri Light" w:cs="Calibri Light"/>
              </w:rPr>
            </w:pPr>
          </w:p>
          <w:p w14:paraId="11DBEE2E" w14:textId="77777777" w:rsidR="00CF683E" w:rsidRPr="00507736" w:rsidRDefault="00CF683E" w:rsidP="00A879E0">
            <w:pPr>
              <w:rPr>
                <w:rFonts w:ascii="Calibri Light" w:hAnsi="Calibri Light" w:cs="Calibri Light"/>
              </w:rPr>
            </w:pPr>
            <w:r>
              <w:rPr>
                <w:rFonts w:ascii="Calibri Light" w:hAnsi="Calibri Light" w:cs="Calibri Light"/>
              </w:rPr>
              <w:t>____ Not Hispanic or</w:t>
            </w:r>
            <w:r w:rsidRPr="00507736">
              <w:rPr>
                <w:rFonts w:ascii="Calibri Light" w:hAnsi="Calibri Light" w:cs="Calibri Light"/>
              </w:rPr>
              <w:t xml:space="preserve"> Latino</w:t>
            </w:r>
          </w:p>
        </w:tc>
        <w:tc>
          <w:tcPr>
            <w:tcW w:w="4444" w:type="dxa"/>
            <w:shd w:val="clear" w:color="auto" w:fill="EBEBEB"/>
          </w:tcPr>
          <w:p w14:paraId="3D4D123C" w14:textId="35DFCAE0" w:rsidR="00CF683E" w:rsidRPr="00507736" w:rsidRDefault="00CF683E" w:rsidP="00A879E0">
            <w:pPr>
              <w:rPr>
                <w:rFonts w:ascii="Calibri Light" w:hAnsi="Calibri Light" w:cs="Calibri Light"/>
                <w:b/>
              </w:rPr>
            </w:pPr>
            <w:r w:rsidRPr="00507736">
              <w:rPr>
                <w:rFonts w:ascii="Calibri Light" w:hAnsi="Calibri Light" w:cs="Calibri Light"/>
                <w:b/>
              </w:rPr>
              <w:t>8. My race is:</w:t>
            </w:r>
          </w:p>
          <w:p w14:paraId="50C15220" w14:textId="77777777" w:rsidR="00CF683E" w:rsidRPr="00507736" w:rsidRDefault="00CF683E" w:rsidP="00A879E0">
            <w:pPr>
              <w:rPr>
                <w:rFonts w:ascii="Calibri Light" w:hAnsi="Calibri Light" w:cs="Calibri Light"/>
              </w:rPr>
            </w:pPr>
            <w:r w:rsidRPr="00507736">
              <w:rPr>
                <w:rFonts w:ascii="Calibri Light" w:hAnsi="Calibri Light" w:cs="Calibri Light"/>
              </w:rPr>
              <w:t>____ American Indian or Alaskan Native</w:t>
            </w:r>
          </w:p>
          <w:p w14:paraId="237876A9" w14:textId="6A3B7B93" w:rsidR="00CF683E" w:rsidRPr="00507736" w:rsidRDefault="00CF683E" w:rsidP="00A879E0">
            <w:pPr>
              <w:rPr>
                <w:rFonts w:ascii="Calibri Light" w:hAnsi="Calibri Light" w:cs="Calibri Light"/>
              </w:rPr>
            </w:pPr>
            <w:r w:rsidRPr="00507736">
              <w:rPr>
                <w:rFonts w:ascii="Calibri Light" w:hAnsi="Calibri Light" w:cs="Calibri Light"/>
              </w:rPr>
              <w:t>____ Asian or Asian American</w:t>
            </w:r>
          </w:p>
          <w:p w14:paraId="5F6CED7C" w14:textId="77777777" w:rsidR="00CF683E" w:rsidRPr="00507736" w:rsidRDefault="00CF683E" w:rsidP="00A879E0">
            <w:pPr>
              <w:rPr>
                <w:rFonts w:ascii="Calibri Light" w:hAnsi="Calibri Light" w:cs="Calibri Light"/>
              </w:rPr>
            </w:pPr>
            <w:r w:rsidRPr="00507736">
              <w:rPr>
                <w:rFonts w:ascii="Calibri Light" w:hAnsi="Calibri Light" w:cs="Calibri Light"/>
              </w:rPr>
              <w:t>____Black or African American</w:t>
            </w:r>
          </w:p>
          <w:p w14:paraId="70DFA1CF" w14:textId="67BC9CF4" w:rsidR="00CF683E" w:rsidRPr="00507736" w:rsidRDefault="00CF683E" w:rsidP="00A879E0">
            <w:pPr>
              <w:rPr>
                <w:rFonts w:ascii="Calibri Light" w:hAnsi="Calibri Light" w:cs="Calibri Light"/>
              </w:rPr>
            </w:pPr>
            <w:r w:rsidRPr="00507736">
              <w:rPr>
                <w:rFonts w:ascii="Calibri Light" w:hAnsi="Calibri Light" w:cs="Calibri Light"/>
              </w:rPr>
              <w:t xml:space="preserve">____ Native Hawaiian or </w:t>
            </w:r>
            <w:proofErr w:type="gramStart"/>
            <w:r w:rsidRPr="00507736">
              <w:rPr>
                <w:rFonts w:ascii="Calibri Light" w:hAnsi="Calibri Light" w:cs="Calibri Light"/>
              </w:rPr>
              <w:t>other</w:t>
            </w:r>
            <w:proofErr w:type="gramEnd"/>
            <w:r w:rsidRPr="00507736">
              <w:rPr>
                <w:rFonts w:ascii="Calibri Light" w:hAnsi="Calibri Light" w:cs="Calibri Light"/>
              </w:rPr>
              <w:t xml:space="preserve"> Pacific </w:t>
            </w:r>
          </w:p>
          <w:p w14:paraId="4E4F7464" w14:textId="77777777" w:rsidR="00CF683E" w:rsidRPr="00507736" w:rsidRDefault="00CF683E" w:rsidP="00A879E0">
            <w:pPr>
              <w:rPr>
                <w:rFonts w:ascii="Calibri Light" w:hAnsi="Calibri Light" w:cs="Calibri Light"/>
              </w:rPr>
            </w:pPr>
            <w:r w:rsidRPr="00507736">
              <w:rPr>
                <w:rFonts w:ascii="Calibri Light" w:hAnsi="Calibri Light" w:cs="Calibri Light"/>
              </w:rPr>
              <w:t xml:space="preserve">          Islander</w:t>
            </w:r>
          </w:p>
          <w:p w14:paraId="5930F346" w14:textId="77777777" w:rsidR="00CF683E" w:rsidRPr="00507736" w:rsidRDefault="00CF683E" w:rsidP="00A879E0">
            <w:pPr>
              <w:rPr>
                <w:rFonts w:ascii="Calibri Light" w:hAnsi="Calibri Light" w:cs="Calibri Light"/>
              </w:rPr>
            </w:pPr>
            <w:r w:rsidRPr="00507736">
              <w:rPr>
                <w:rFonts w:ascii="Calibri Light" w:hAnsi="Calibri Light" w:cs="Calibri Light"/>
              </w:rPr>
              <w:t>____ White</w:t>
            </w:r>
          </w:p>
          <w:p w14:paraId="45F1A131" w14:textId="2EF18C76" w:rsidR="00CF683E" w:rsidRPr="00507736" w:rsidRDefault="00CF683E" w:rsidP="00A879E0">
            <w:pPr>
              <w:rPr>
                <w:rFonts w:ascii="Calibri Light" w:hAnsi="Calibri Light" w:cs="Calibri Light"/>
              </w:rPr>
            </w:pPr>
          </w:p>
        </w:tc>
      </w:tr>
      <w:tr w:rsidR="00CF683E" w:rsidRPr="00507736" w14:paraId="3A6D861D" w14:textId="77777777" w:rsidTr="00A879E0">
        <w:trPr>
          <w:trHeight w:val="1580"/>
        </w:trPr>
        <w:tc>
          <w:tcPr>
            <w:tcW w:w="6081" w:type="dxa"/>
            <w:shd w:val="clear" w:color="auto" w:fill="EBEBEB"/>
          </w:tcPr>
          <w:p w14:paraId="5D97E3C9" w14:textId="77777777" w:rsidR="00CF683E" w:rsidRPr="00507736" w:rsidRDefault="00CF683E" w:rsidP="00A879E0">
            <w:pPr>
              <w:rPr>
                <w:rFonts w:ascii="Calibri Light" w:hAnsi="Calibri Light" w:cs="Calibri Light"/>
                <w:b/>
              </w:rPr>
            </w:pPr>
            <w:r w:rsidRPr="00507736">
              <w:rPr>
                <w:rFonts w:ascii="Calibri Light" w:hAnsi="Calibri Light" w:cs="Calibri Light"/>
                <w:b/>
              </w:rPr>
              <w:t>9. I would consider myself:</w:t>
            </w:r>
          </w:p>
          <w:p w14:paraId="270A72DC" w14:textId="77777777" w:rsidR="00CF683E" w:rsidRPr="00507736" w:rsidRDefault="00CF683E" w:rsidP="00A879E0">
            <w:pPr>
              <w:rPr>
                <w:rFonts w:ascii="Calibri Light" w:hAnsi="Calibri Light" w:cs="Calibri Light"/>
              </w:rPr>
            </w:pPr>
            <w:r w:rsidRPr="00507736">
              <w:rPr>
                <w:rFonts w:ascii="Calibri Light" w:hAnsi="Calibri Light" w:cs="Calibri Light"/>
              </w:rPr>
              <w:t>____ Minority</w:t>
            </w:r>
          </w:p>
          <w:p w14:paraId="56E5176B" w14:textId="77777777" w:rsidR="00CF683E" w:rsidRDefault="00CF683E" w:rsidP="00A879E0">
            <w:pPr>
              <w:rPr>
                <w:rFonts w:ascii="Calibri Light" w:hAnsi="Calibri Light" w:cs="Calibri Light"/>
              </w:rPr>
            </w:pPr>
          </w:p>
          <w:p w14:paraId="2DC0583C" w14:textId="77777777" w:rsidR="00CF683E" w:rsidRPr="00507736" w:rsidRDefault="00CF683E" w:rsidP="00A879E0">
            <w:pPr>
              <w:rPr>
                <w:rFonts w:ascii="Calibri Light" w:hAnsi="Calibri Light" w:cs="Calibri Light"/>
              </w:rPr>
            </w:pPr>
            <w:r w:rsidRPr="00507736">
              <w:rPr>
                <w:rFonts w:ascii="Calibri Light" w:hAnsi="Calibri Light" w:cs="Calibri Light"/>
              </w:rPr>
              <w:t>____ Not Minority</w:t>
            </w:r>
          </w:p>
        </w:tc>
        <w:tc>
          <w:tcPr>
            <w:tcW w:w="4444" w:type="dxa"/>
            <w:shd w:val="clear" w:color="auto" w:fill="auto"/>
          </w:tcPr>
          <w:p w14:paraId="4705D302" w14:textId="43912BFF" w:rsidR="00CF683E" w:rsidRPr="00507736" w:rsidRDefault="00CF683E" w:rsidP="00A879E0">
            <w:pPr>
              <w:rPr>
                <w:rFonts w:ascii="Calibri Light" w:hAnsi="Calibri Light" w:cs="Calibri Light"/>
              </w:rPr>
            </w:pPr>
            <w:r w:rsidRPr="00507736">
              <w:rPr>
                <w:rFonts w:ascii="Calibri Light" w:hAnsi="Calibri Light" w:cs="Calibri Light"/>
                <w:b/>
              </w:rPr>
              <w:t xml:space="preserve">10. </w:t>
            </w:r>
            <w:r>
              <w:rPr>
                <w:rFonts w:ascii="Calibri Light" w:hAnsi="Calibri Light" w:cs="Calibri Light"/>
                <w:b/>
              </w:rPr>
              <w:t>If the person you are caring for has dementia, what is their l</w:t>
            </w:r>
            <w:r w:rsidRPr="00507736">
              <w:rPr>
                <w:rFonts w:ascii="Calibri Light" w:hAnsi="Calibri Light" w:cs="Calibri Light"/>
                <w:b/>
              </w:rPr>
              <w:t>iving arrangement</w:t>
            </w:r>
            <w:r w:rsidRPr="00507736">
              <w:rPr>
                <w:rFonts w:ascii="Calibri Light" w:hAnsi="Calibri Light" w:cs="Calibri Light"/>
              </w:rPr>
              <w:t>:</w:t>
            </w:r>
          </w:p>
          <w:p w14:paraId="457CCC11" w14:textId="77777777" w:rsidR="00CF683E" w:rsidRPr="00507736" w:rsidRDefault="00CF683E" w:rsidP="00A879E0">
            <w:pPr>
              <w:rPr>
                <w:rFonts w:ascii="Calibri Light" w:hAnsi="Calibri Light" w:cs="Calibri Light"/>
              </w:rPr>
            </w:pPr>
            <w:r w:rsidRPr="00507736">
              <w:rPr>
                <w:rFonts w:ascii="Calibri Light" w:hAnsi="Calibri Light" w:cs="Calibri Light"/>
              </w:rPr>
              <w:t xml:space="preserve">____ Lives alone, has an identified    </w:t>
            </w:r>
          </w:p>
          <w:p w14:paraId="5FAD87EF" w14:textId="051C366D" w:rsidR="00CF683E" w:rsidRPr="00507736" w:rsidRDefault="00CF683E" w:rsidP="00A879E0">
            <w:pPr>
              <w:rPr>
                <w:rFonts w:ascii="Calibri Light" w:hAnsi="Calibri Light" w:cs="Calibri Light"/>
              </w:rPr>
            </w:pPr>
            <w:r w:rsidRPr="00507736">
              <w:rPr>
                <w:rFonts w:ascii="Calibri Light" w:hAnsi="Calibri Light" w:cs="Calibri Light"/>
              </w:rPr>
              <w:t xml:space="preserve">          caregiver</w:t>
            </w:r>
          </w:p>
          <w:p w14:paraId="1F44BAE9" w14:textId="4AE2508C" w:rsidR="00CF683E" w:rsidRDefault="00CF683E" w:rsidP="00A879E0">
            <w:pPr>
              <w:rPr>
                <w:rFonts w:ascii="Calibri Light" w:hAnsi="Calibri Light" w:cs="Calibri Light"/>
              </w:rPr>
            </w:pPr>
            <w:r w:rsidRPr="00507736">
              <w:rPr>
                <w:rFonts w:ascii="Calibri Light" w:hAnsi="Calibri Light" w:cs="Calibri Light"/>
              </w:rPr>
              <w:t>____ Live alone, no identified caregiver</w:t>
            </w:r>
          </w:p>
          <w:p w14:paraId="2AC34361" w14:textId="11AF87EF" w:rsidR="00CF683E" w:rsidRPr="00507736" w:rsidRDefault="00CF683E" w:rsidP="00A879E0">
            <w:pPr>
              <w:rPr>
                <w:rFonts w:ascii="Calibri Light" w:hAnsi="Calibri Light" w:cs="Calibri Light"/>
              </w:rPr>
            </w:pPr>
          </w:p>
          <w:p w14:paraId="1FFCA5B3" w14:textId="77777777" w:rsidR="00CF683E" w:rsidRPr="00507736" w:rsidRDefault="00CF683E" w:rsidP="00A879E0">
            <w:pPr>
              <w:rPr>
                <w:rFonts w:ascii="Calibri Light" w:hAnsi="Calibri Light" w:cs="Calibri Light"/>
              </w:rPr>
            </w:pPr>
            <w:r w:rsidRPr="00507736">
              <w:rPr>
                <w:rFonts w:ascii="Calibri Light" w:hAnsi="Calibri Light" w:cs="Calibri Light"/>
              </w:rPr>
              <w:t>____ Does not live alone</w:t>
            </w:r>
          </w:p>
        </w:tc>
      </w:tr>
      <w:tr w:rsidR="00CF683E" w:rsidRPr="00507736" w14:paraId="746FE1F6" w14:textId="77777777" w:rsidTr="00A879E0">
        <w:trPr>
          <w:trHeight w:val="1682"/>
        </w:trPr>
        <w:tc>
          <w:tcPr>
            <w:tcW w:w="10525" w:type="dxa"/>
            <w:gridSpan w:val="2"/>
          </w:tcPr>
          <w:p w14:paraId="16BEE852" w14:textId="798A8839" w:rsidR="00CF683E" w:rsidRPr="00507736" w:rsidRDefault="00CF683E" w:rsidP="00A879E0">
            <w:pPr>
              <w:rPr>
                <w:rFonts w:ascii="Calibri Light" w:hAnsi="Calibri Light" w:cs="Calibri Light"/>
                <w:b/>
              </w:rPr>
            </w:pPr>
            <w:r w:rsidRPr="00507736">
              <w:rPr>
                <w:rFonts w:ascii="Calibri Light" w:hAnsi="Calibri Light" w:cs="Calibri Light"/>
                <w:b/>
              </w:rPr>
              <w:t xml:space="preserve">11. How did you hear about </w:t>
            </w:r>
            <w:r>
              <w:rPr>
                <w:rFonts w:ascii="Calibri Light" w:hAnsi="Calibri Light" w:cs="Calibri Light"/>
                <w:b/>
              </w:rPr>
              <w:t>AAA services</w:t>
            </w:r>
            <w:r w:rsidRPr="00507736">
              <w:rPr>
                <w:rFonts w:ascii="Calibri Light" w:hAnsi="Calibri Light" w:cs="Calibri Light"/>
                <w:b/>
              </w:rPr>
              <w:t>:</w:t>
            </w:r>
          </w:p>
          <w:p w14:paraId="34E346D7" w14:textId="77777777" w:rsidR="00CF683E" w:rsidRPr="00507736" w:rsidRDefault="00CF683E" w:rsidP="00A879E0">
            <w:pPr>
              <w:rPr>
                <w:rFonts w:ascii="Calibri Light" w:hAnsi="Calibri Light" w:cs="Calibri Light"/>
              </w:rPr>
            </w:pPr>
            <w:r w:rsidRPr="00507736">
              <w:rPr>
                <w:rFonts w:ascii="Calibri Light" w:hAnsi="Calibri Light" w:cs="Calibri Light"/>
              </w:rPr>
              <w:t>____ Area for Aging Website        ____ Community service provider</w:t>
            </w:r>
          </w:p>
          <w:p w14:paraId="0E2170AA" w14:textId="47794637" w:rsidR="00CF683E" w:rsidRPr="00507736" w:rsidRDefault="00CF683E" w:rsidP="00A879E0">
            <w:pPr>
              <w:rPr>
                <w:rFonts w:ascii="Calibri Light" w:hAnsi="Calibri Light" w:cs="Calibri Light"/>
              </w:rPr>
            </w:pPr>
            <w:r w:rsidRPr="00507736">
              <w:rPr>
                <w:rFonts w:ascii="Calibri Light" w:hAnsi="Calibri Light" w:cs="Calibri Light"/>
              </w:rPr>
              <w:t>____ Healthcare provider              ____ Advertisement</w:t>
            </w:r>
          </w:p>
          <w:p w14:paraId="33EBD2F8" w14:textId="77777777" w:rsidR="00CF683E" w:rsidRPr="00507736" w:rsidRDefault="00CF683E" w:rsidP="00A879E0">
            <w:pPr>
              <w:rPr>
                <w:rFonts w:ascii="Calibri Light" w:hAnsi="Calibri Light" w:cs="Calibri Light"/>
              </w:rPr>
            </w:pPr>
            <w:r w:rsidRPr="00507736">
              <w:rPr>
                <w:rFonts w:ascii="Calibri Light" w:hAnsi="Calibri Light" w:cs="Calibri Light"/>
              </w:rPr>
              <w:t>____ Employer or colleague          ____ Family member or friend</w:t>
            </w:r>
          </w:p>
          <w:p w14:paraId="79094A2F" w14:textId="78AB0521" w:rsidR="00CF683E" w:rsidRPr="00C03831" w:rsidRDefault="00CF683E" w:rsidP="00A879E0">
            <w:pPr>
              <w:rPr>
                <w:rFonts w:ascii="Calibri Light" w:hAnsi="Calibri Light" w:cs="Calibri Light"/>
                <w:u w:val="single"/>
              </w:rPr>
            </w:pPr>
            <w:r>
              <w:rPr>
                <w:rFonts w:ascii="Calibri Light" w:hAnsi="Calibri Light" w:cs="Calibri Light"/>
              </w:rPr>
              <w:t>____ Other, please describe:</w:t>
            </w:r>
          </w:p>
        </w:tc>
      </w:tr>
    </w:tbl>
    <w:p w14:paraId="7D320D0B" w14:textId="17F0C9C0" w:rsidR="00A879E0" w:rsidRDefault="00013882" w:rsidP="00A24793">
      <w:pPr>
        <w:rPr>
          <w:rFonts w:ascii="Calibri" w:hAnsi="Calibri" w:cs="Calibri"/>
          <w:sz w:val="22"/>
          <w:szCs w:val="22"/>
        </w:rPr>
      </w:pPr>
      <w:r>
        <w:rPr>
          <w:noProof/>
        </w:rPr>
        <w:drawing>
          <wp:anchor distT="0" distB="0" distL="114300" distR="114300" simplePos="0" relativeHeight="251678208" behindDoc="1" locked="0" layoutInCell="1" allowOverlap="1" wp14:anchorId="5C25C696" wp14:editId="1D8134EF">
            <wp:simplePos x="0" y="0"/>
            <wp:positionH relativeFrom="margin">
              <wp:align>right</wp:align>
            </wp:positionH>
            <wp:positionV relativeFrom="margin">
              <wp:posOffset>-352425</wp:posOffset>
            </wp:positionV>
            <wp:extent cx="1562100" cy="595630"/>
            <wp:effectExtent l="0" t="0" r="0" b="0"/>
            <wp:wrapTight wrapText="bothSides">
              <wp:wrapPolygon edited="0">
                <wp:start x="0" y="0"/>
                <wp:lineTo x="0" y="20725"/>
                <wp:lineTo x="21337" y="20725"/>
                <wp:lineTo x="21337" y="0"/>
                <wp:lineTo x="0" y="0"/>
              </wp:wrapPolygon>
            </wp:wrapTight>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A-Final Logo-HORIZ-noI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2100" cy="595630"/>
                    </a:xfrm>
                    <a:prstGeom prst="rect">
                      <a:avLst/>
                    </a:prstGeom>
                  </pic:spPr>
                </pic:pic>
              </a:graphicData>
            </a:graphic>
            <wp14:sizeRelH relativeFrom="margin">
              <wp14:pctWidth>0</wp14:pctWidth>
            </wp14:sizeRelH>
            <wp14:sizeRelV relativeFrom="margin">
              <wp14:pctHeight>0</wp14:pctHeight>
            </wp14:sizeRelV>
          </wp:anchor>
        </w:drawing>
      </w:r>
      <w:r w:rsidR="00A879E0">
        <w:rPr>
          <w:rFonts w:ascii="Calibri" w:hAnsi="Calibri" w:cs="Calibri"/>
          <w:sz w:val="22"/>
          <w:szCs w:val="22"/>
        </w:rPr>
        <w:t xml:space="preserve">Appendix B                                             </w:t>
      </w:r>
      <w:r w:rsidR="00A879E0" w:rsidRPr="00A879E0">
        <w:rPr>
          <w:rFonts w:ascii="Calibri" w:hAnsi="Calibri" w:cs="Calibri"/>
          <w:b/>
          <w:bCs/>
          <w:sz w:val="22"/>
          <w:szCs w:val="22"/>
          <w:u w:val="single"/>
        </w:rPr>
        <w:t>Caregiver Assessment Participant Demographics</w:t>
      </w:r>
    </w:p>
    <w:p w14:paraId="519F72D0" w14:textId="77777777" w:rsidR="00A879E0" w:rsidRDefault="00A879E0" w:rsidP="00A24793">
      <w:pPr>
        <w:rPr>
          <w:rFonts w:ascii="Calibri" w:hAnsi="Calibri" w:cs="Calibri"/>
          <w:sz w:val="22"/>
          <w:szCs w:val="22"/>
        </w:rPr>
      </w:pPr>
    </w:p>
    <w:p w14:paraId="356079E3" w14:textId="2F92576B" w:rsidR="008D7DCD" w:rsidRPr="00CF683E" w:rsidRDefault="00CF683E" w:rsidP="00A24793">
      <w:pPr>
        <w:rPr>
          <w:rFonts w:ascii="Calibri" w:hAnsi="Calibri" w:cs="Calibri"/>
          <w:sz w:val="22"/>
          <w:szCs w:val="22"/>
        </w:rPr>
      </w:pPr>
      <w:r w:rsidRPr="00A879E0">
        <w:rPr>
          <w:rFonts w:ascii="Calibri" w:hAnsi="Calibri" w:cs="Calibri"/>
          <w:sz w:val="20"/>
          <w:szCs w:val="20"/>
        </w:rPr>
        <w:t xml:space="preserve">Your participation in the evaluation is voluntary and confidential. You may skip any question(s) you do not feel comfortable answering. If you have questions, contact your class leaders or Sarah Toevs, Director, Study of Aging, 1910 University Drive, Boise ID 83725-1835, 208-426-2452 or the Institutional Review Board at Boise State University, Office of Research Administration, 1910 </w:t>
      </w:r>
      <w:r w:rsidRPr="00A879E0">
        <w:rPr>
          <w:rFonts w:ascii="Calibri" w:hAnsi="Calibri" w:cs="Calibri"/>
          <w:sz w:val="18"/>
          <w:szCs w:val="18"/>
        </w:rPr>
        <w:t xml:space="preserve">University Drive, Boise, ID  83725-1135 or (208) 426-1574. Completion of this survey implies your consent to participate. </w:t>
      </w:r>
      <w:r w:rsidRPr="00A879E0">
        <w:rPr>
          <w:rFonts w:ascii="Calibri" w:hAnsi="Calibri" w:cs="Calibri"/>
          <w:sz w:val="20"/>
          <w:szCs w:val="20"/>
        </w:rPr>
        <w:t>Thank You!</w:t>
      </w:r>
    </w:p>
    <w:p w14:paraId="6B42F01F" w14:textId="43E9C288" w:rsidR="00A879E0" w:rsidRDefault="00A879E0" w:rsidP="00CF683E">
      <w:pPr>
        <w:rPr>
          <w:rFonts w:ascii="Calibri" w:eastAsiaTheme="minorEastAsia" w:hAnsi="Calibri" w:cs="Calibri"/>
          <w:sz w:val="18"/>
          <w:szCs w:val="18"/>
          <w:lang w:val="en"/>
        </w:rPr>
      </w:pPr>
    </w:p>
    <w:p w14:paraId="2C9CD8EB" w14:textId="336FC171" w:rsidR="00CF683E" w:rsidRDefault="00A879E0" w:rsidP="00CF683E">
      <w:pPr>
        <w:rPr>
          <w:rFonts w:ascii="Calibri" w:eastAsiaTheme="minorEastAsia" w:hAnsi="Calibri" w:cs="Calibri"/>
          <w:sz w:val="18"/>
          <w:szCs w:val="18"/>
          <w:lang w:val="en"/>
        </w:rPr>
      </w:pPr>
      <w:r>
        <w:rPr>
          <w:rFonts w:ascii="Calibri" w:eastAsiaTheme="minorEastAsia" w:hAnsi="Calibri" w:cs="Calibri"/>
          <w:sz w:val="18"/>
          <w:szCs w:val="18"/>
          <w:lang w:val="en"/>
        </w:rPr>
        <w:t>T</w:t>
      </w:r>
      <w:r w:rsidR="00CF683E" w:rsidRPr="004051BC">
        <w:rPr>
          <w:rFonts w:ascii="Calibri" w:eastAsiaTheme="minorEastAsia" w:hAnsi="Calibri" w:cs="Calibri"/>
          <w:sz w:val="18"/>
          <w:szCs w:val="18"/>
          <w:lang w:val="en"/>
        </w:rPr>
        <w:t>his project was supported, in part by grant number 90ADSG0001 to the Idaho Commission on Aging from the U.S. Administration for Community Living (ACL),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495CADB6" w14:textId="3F8B4078" w:rsidR="008D7DCD" w:rsidRDefault="008D7DCD" w:rsidP="00A24793"/>
    <w:p w14:paraId="082BC60A" w14:textId="12591BB8" w:rsidR="008D7DCD" w:rsidRDefault="008D7DCD" w:rsidP="00A24793"/>
    <w:tbl>
      <w:tblPr>
        <w:tblpPr w:leftFromText="180" w:rightFromText="180" w:horzAnchor="margin" w:tblpXSpec="center" w:tblpY="285"/>
        <w:tblW w:w="8905" w:type="dxa"/>
        <w:tblLook w:val="04A0" w:firstRow="1" w:lastRow="0" w:firstColumn="1" w:lastColumn="0" w:noHBand="0" w:noVBand="1"/>
      </w:tblPr>
      <w:tblGrid>
        <w:gridCol w:w="7375"/>
        <w:gridCol w:w="1530"/>
      </w:tblGrid>
      <w:tr w:rsidR="00013882" w:rsidRPr="00831CCE" w14:paraId="041AC712" w14:textId="77777777" w:rsidTr="002C75FB">
        <w:trPr>
          <w:trHeight w:val="300"/>
        </w:trPr>
        <w:tc>
          <w:tcPr>
            <w:tcW w:w="8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08568" w14:textId="77777777" w:rsidR="00013882" w:rsidRPr="00831CCE" w:rsidRDefault="00013882" w:rsidP="002C75FB">
            <w:pPr>
              <w:rPr>
                <w:rFonts w:ascii="Calibri" w:eastAsia="Times New Roman" w:hAnsi="Calibri" w:cs="Calibri"/>
                <w:color w:val="000000"/>
              </w:rPr>
            </w:pPr>
            <w:r w:rsidRPr="00831CCE">
              <w:rPr>
                <w:rFonts w:ascii="Calibri" w:eastAsia="Times New Roman" w:hAnsi="Calibri" w:cs="Calibri"/>
                <w:color w:val="000000"/>
              </w:rPr>
              <w:t>Appendix C</w:t>
            </w:r>
          </w:p>
        </w:tc>
      </w:tr>
      <w:tr w:rsidR="00013882" w:rsidRPr="00831CCE" w14:paraId="2FC6379C" w14:textId="77777777" w:rsidTr="002C75FB">
        <w:trPr>
          <w:trHeight w:val="540"/>
        </w:trPr>
        <w:tc>
          <w:tcPr>
            <w:tcW w:w="8905"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253B151" w14:textId="77777777" w:rsidR="00013882" w:rsidRPr="00831CCE" w:rsidRDefault="00013882" w:rsidP="002C75FB">
            <w:pPr>
              <w:jc w:val="center"/>
              <w:rPr>
                <w:rFonts w:ascii="Calibri" w:eastAsia="Times New Roman" w:hAnsi="Calibri" w:cs="Calibri"/>
                <w:b/>
                <w:bCs/>
                <w:color w:val="000000"/>
                <w:sz w:val="28"/>
                <w:szCs w:val="28"/>
              </w:rPr>
            </w:pPr>
            <w:r w:rsidRPr="00831CCE">
              <w:rPr>
                <w:rFonts w:ascii="Calibri" w:eastAsia="Times New Roman" w:hAnsi="Calibri" w:cs="Calibri"/>
                <w:b/>
                <w:bCs/>
                <w:color w:val="000000"/>
                <w:sz w:val="28"/>
                <w:szCs w:val="28"/>
              </w:rPr>
              <w:t>Options Counseling Caregiver Assessment Log</w:t>
            </w:r>
          </w:p>
        </w:tc>
      </w:tr>
      <w:tr w:rsidR="00013882" w:rsidRPr="00831CCE" w14:paraId="5FE3CC70" w14:textId="77777777" w:rsidTr="002C75FB">
        <w:trPr>
          <w:trHeight w:val="630"/>
        </w:trPr>
        <w:tc>
          <w:tcPr>
            <w:tcW w:w="7375" w:type="dxa"/>
            <w:tcBorders>
              <w:top w:val="nil"/>
              <w:left w:val="single" w:sz="4" w:space="0" w:color="auto"/>
              <w:bottom w:val="single" w:sz="4" w:space="0" w:color="auto"/>
              <w:right w:val="single" w:sz="4" w:space="0" w:color="auto"/>
            </w:tcBorders>
            <w:shd w:val="clear" w:color="000000" w:fill="E2EFDA"/>
            <w:noWrap/>
            <w:vAlign w:val="bottom"/>
            <w:hideMark/>
          </w:tcPr>
          <w:p w14:paraId="62502493" w14:textId="77777777" w:rsidR="00013882" w:rsidRPr="00831CCE" w:rsidRDefault="00013882" w:rsidP="002C75FB">
            <w:pPr>
              <w:rPr>
                <w:rFonts w:ascii="Calibri" w:eastAsia="Times New Roman" w:hAnsi="Calibri" w:cs="Calibri"/>
                <w:b/>
                <w:bCs/>
                <w:color w:val="000000"/>
                <w:sz w:val="28"/>
                <w:szCs w:val="28"/>
              </w:rPr>
            </w:pPr>
            <w:r w:rsidRPr="00831CCE">
              <w:rPr>
                <w:rFonts w:ascii="Calibri" w:eastAsia="Times New Roman" w:hAnsi="Calibri" w:cs="Calibri"/>
                <w:b/>
                <w:bCs/>
                <w:color w:val="000000"/>
                <w:sz w:val="28"/>
                <w:szCs w:val="28"/>
              </w:rPr>
              <w:t>Agency Name:</w:t>
            </w:r>
          </w:p>
        </w:tc>
        <w:tc>
          <w:tcPr>
            <w:tcW w:w="1530" w:type="dxa"/>
            <w:tcBorders>
              <w:top w:val="nil"/>
              <w:left w:val="nil"/>
              <w:bottom w:val="single" w:sz="4" w:space="0" w:color="auto"/>
              <w:right w:val="single" w:sz="4" w:space="0" w:color="auto"/>
            </w:tcBorders>
            <w:shd w:val="clear" w:color="000000" w:fill="E2EFDA"/>
            <w:noWrap/>
            <w:vAlign w:val="bottom"/>
            <w:hideMark/>
          </w:tcPr>
          <w:p w14:paraId="3798117D" w14:textId="77777777" w:rsidR="00013882" w:rsidRPr="00831CCE" w:rsidRDefault="00013882" w:rsidP="002C75FB">
            <w:pPr>
              <w:jc w:val="center"/>
              <w:rPr>
                <w:rFonts w:ascii="Calibri" w:eastAsia="Times New Roman" w:hAnsi="Calibri" w:cs="Calibri"/>
                <w:b/>
                <w:bCs/>
                <w:color w:val="000000"/>
                <w:sz w:val="28"/>
                <w:szCs w:val="28"/>
              </w:rPr>
            </w:pPr>
            <w:r w:rsidRPr="00831CCE">
              <w:rPr>
                <w:rFonts w:ascii="Calibri" w:eastAsia="Times New Roman" w:hAnsi="Calibri" w:cs="Calibri"/>
                <w:b/>
                <w:bCs/>
                <w:color w:val="000000"/>
                <w:sz w:val="28"/>
                <w:szCs w:val="28"/>
              </w:rPr>
              <w:t>#</w:t>
            </w:r>
          </w:p>
        </w:tc>
      </w:tr>
      <w:tr w:rsidR="00013882" w:rsidRPr="00831CCE" w14:paraId="00ACA26E" w14:textId="77777777" w:rsidTr="002C75FB">
        <w:trPr>
          <w:trHeight w:val="1277"/>
        </w:trPr>
        <w:tc>
          <w:tcPr>
            <w:tcW w:w="7375" w:type="dxa"/>
            <w:tcBorders>
              <w:top w:val="nil"/>
              <w:left w:val="single" w:sz="4" w:space="0" w:color="auto"/>
              <w:bottom w:val="single" w:sz="4" w:space="0" w:color="auto"/>
              <w:right w:val="single" w:sz="4" w:space="0" w:color="auto"/>
            </w:tcBorders>
            <w:shd w:val="clear" w:color="000000" w:fill="E2EFDA"/>
            <w:vAlign w:val="bottom"/>
            <w:hideMark/>
          </w:tcPr>
          <w:p w14:paraId="4126D155" w14:textId="77777777" w:rsidR="00013882" w:rsidRPr="00831CCE" w:rsidRDefault="00013882" w:rsidP="002C75FB">
            <w:pPr>
              <w:rPr>
                <w:rFonts w:ascii="Calibri" w:eastAsia="Times New Roman" w:hAnsi="Calibri" w:cs="Calibri"/>
                <w:color w:val="000000"/>
                <w:sz w:val="28"/>
                <w:szCs w:val="28"/>
              </w:rPr>
            </w:pPr>
            <w:r w:rsidRPr="00831CCE">
              <w:rPr>
                <w:rFonts w:ascii="Calibri" w:eastAsia="Times New Roman" w:hAnsi="Calibri" w:cs="Calibri"/>
                <w:color w:val="000000"/>
                <w:sz w:val="28"/>
                <w:szCs w:val="28"/>
              </w:rPr>
              <w:t>How many I&amp;A staff completed ICOA Website Information and Assistance--</w:t>
            </w:r>
            <w:r w:rsidRPr="00831CCE">
              <w:rPr>
                <w:rFonts w:ascii="Calibri" w:eastAsia="Times New Roman" w:hAnsi="Calibri" w:cs="Calibri"/>
                <w:i/>
                <w:iCs/>
                <w:color w:val="000000"/>
                <w:sz w:val="28"/>
                <w:szCs w:val="28"/>
              </w:rPr>
              <w:t>Caregiving, Caregiving for People with Dementia, and Assistance for People with Dementia training</w:t>
            </w:r>
          </w:p>
        </w:tc>
        <w:tc>
          <w:tcPr>
            <w:tcW w:w="1530" w:type="dxa"/>
            <w:tcBorders>
              <w:top w:val="nil"/>
              <w:left w:val="nil"/>
              <w:bottom w:val="single" w:sz="4" w:space="0" w:color="auto"/>
              <w:right w:val="single" w:sz="4" w:space="0" w:color="auto"/>
            </w:tcBorders>
            <w:shd w:val="clear" w:color="000000" w:fill="E2EFDA"/>
            <w:noWrap/>
            <w:vAlign w:val="bottom"/>
            <w:hideMark/>
          </w:tcPr>
          <w:p w14:paraId="09399242" w14:textId="77777777" w:rsidR="00013882" w:rsidRPr="00831CCE" w:rsidRDefault="00013882" w:rsidP="002C75FB">
            <w:pPr>
              <w:rPr>
                <w:rFonts w:ascii="Calibri" w:eastAsia="Times New Roman" w:hAnsi="Calibri" w:cs="Calibri"/>
                <w:color w:val="000000"/>
                <w:sz w:val="28"/>
                <w:szCs w:val="28"/>
              </w:rPr>
            </w:pPr>
            <w:r w:rsidRPr="00831CCE">
              <w:rPr>
                <w:rFonts w:ascii="Calibri" w:eastAsia="Times New Roman" w:hAnsi="Calibri" w:cs="Calibri"/>
                <w:color w:val="000000"/>
                <w:sz w:val="28"/>
                <w:szCs w:val="28"/>
              </w:rPr>
              <w:t> </w:t>
            </w:r>
          </w:p>
        </w:tc>
      </w:tr>
      <w:tr w:rsidR="00013882" w:rsidRPr="00831CCE" w14:paraId="652B210A" w14:textId="77777777" w:rsidTr="002C75FB">
        <w:trPr>
          <w:trHeight w:val="720"/>
        </w:trPr>
        <w:tc>
          <w:tcPr>
            <w:tcW w:w="7375" w:type="dxa"/>
            <w:tcBorders>
              <w:top w:val="nil"/>
              <w:left w:val="single" w:sz="4" w:space="0" w:color="auto"/>
              <w:bottom w:val="single" w:sz="4" w:space="0" w:color="auto"/>
              <w:right w:val="single" w:sz="4" w:space="0" w:color="auto"/>
            </w:tcBorders>
            <w:shd w:val="clear" w:color="000000" w:fill="E2EFDA"/>
            <w:vAlign w:val="bottom"/>
            <w:hideMark/>
          </w:tcPr>
          <w:p w14:paraId="79E00F21" w14:textId="77777777" w:rsidR="00013882" w:rsidRPr="00831CCE" w:rsidRDefault="00013882" w:rsidP="002C75FB">
            <w:pPr>
              <w:ind w:left="720"/>
              <w:rPr>
                <w:rFonts w:ascii="Calibri" w:eastAsia="Times New Roman" w:hAnsi="Calibri" w:cs="Calibri"/>
                <w:color w:val="000000"/>
                <w:sz w:val="28"/>
                <w:szCs w:val="28"/>
              </w:rPr>
            </w:pPr>
            <w:r w:rsidRPr="00831CCE">
              <w:rPr>
                <w:rFonts w:ascii="Calibri" w:eastAsia="Times New Roman" w:hAnsi="Calibri" w:cs="Calibri"/>
                <w:color w:val="000000"/>
                <w:sz w:val="28"/>
                <w:szCs w:val="28"/>
              </w:rPr>
              <w:t xml:space="preserve">Hours spent on ICOA </w:t>
            </w:r>
            <w:r w:rsidRPr="00831CCE">
              <w:rPr>
                <w:rFonts w:ascii="Calibri" w:eastAsia="Times New Roman" w:hAnsi="Calibri" w:cs="Calibri"/>
                <w:i/>
                <w:iCs/>
                <w:color w:val="000000"/>
                <w:sz w:val="28"/>
                <w:szCs w:val="28"/>
              </w:rPr>
              <w:t>Caregiving</w:t>
            </w:r>
            <w:r w:rsidRPr="00831CCE">
              <w:rPr>
                <w:rFonts w:ascii="Calibri" w:eastAsia="Times New Roman" w:hAnsi="Calibri" w:cs="Calibri"/>
                <w:color w:val="000000"/>
                <w:sz w:val="28"/>
                <w:szCs w:val="28"/>
              </w:rPr>
              <w:t xml:space="preserve"> Website training</w:t>
            </w:r>
          </w:p>
        </w:tc>
        <w:tc>
          <w:tcPr>
            <w:tcW w:w="1530" w:type="dxa"/>
            <w:tcBorders>
              <w:top w:val="nil"/>
              <w:left w:val="nil"/>
              <w:bottom w:val="single" w:sz="4" w:space="0" w:color="auto"/>
              <w:right w:val="single" w:sz="4" w:space="0" w:color="auto"/>
            </w:tcBorders>
            <w:shd w:val="clear" w:color="000000" w:fill="E2EFDA"/>
            <w:noWrap/>
            <w:vAlign w:val="bottom"/>
            <w:hideMark/>
          </w:tcPr>
          <w:p w14:paraId="23B15589" w14:textId="77777777" w:rsidR="00013882" w:rsidRPr="00831CCE" w:rsidRDefault="00013882" w:rsidP="002C75FB">
            <w:pPr>
              <w:rPr>
                <w:rFonts w:ascii="Calibri" w:eastAsia="Times New Roman" w:hAnsi="Calibri" w:cs="Calibri"/>
                <w:color w:val="000000"/>
                <w:sz w:val="28"/>
                <w:szCs w:val="28"/>
              </w:rPr>
            </w:pPr>
            <w:r w:rsidRPr="00831CCE">
              <w:rPr>
                <w:rFonts w:ascii="Calibri" w:eastAsia="Times New Roman" w:hAnsi="Calibri" w:cs="Calibri"/>
                <w:color w:val="000000"/>
                <w:sz w:val="28"/>
                <w:szCs w:val="28"/>
              </w:rPr>
              <w:t> </w:t>
            </w:r>
          </w:p>
        </w:tc>
      </w:tr>
      <w:tr w:rsidR="00013882" w:rsidRPr="00831CCE" w14:paraId="0D170DD0" w14:textId="77777777" w:rsidTr="002C75FB">
        <w:trPr>
          <w:trHeight w:val="600"/>
        </w:trPr>
        <w:tc>
          <w:tcPr>
            <w:tcW w:w="7375" w:type="dxa"/>
            <w:tcBorders>
              <w:top w:val="nil"/>
              <w:left w:val="single" w:sz="4" w:space="0" w:color="auto"/>
              <w:bottom w:val="single" w:sz="4" w:space="0" w:color="auto"/>
              <w:right w:val="single" w:sz="4" w:space="0" w:color="auto"/>
            </w:tcBorders>
            <w:shd w:val="clear" w:color="000000" w:fill="E2EFDA"/>
            <w:noWrap/>
            <w:vAlign w:val="bottom"/>
            <w:hideMark/>
          </w:tcPr>
          <w:p w14:paraId="429F6648" w14:textId="77777777" w:rsidR="00013882" w:rsidRPr="00831CCE" w:rsidRDefault="00013882" w:rsidP="002C75FB">
            <w:pPr>
              <w:rPr>
                <w:rFonts w:ascii="Calibri" w:eastAsia="Times New Roman" w:hAnsi="Calibri" w:cs="Calibri"/>
                <w:color w:val="000000"/>
                <w:sz w:val="28"/>
                <w:szCs w:val="28"/>
              </w:rPr>
            </w:pPr>
            <w:r w:rsidRPr="00831CCE">
              <w:rPr>
                <w:rFonts w:ascii="Calibri" w:eastAsia="Times New Roman" w:hAnsi="Calibri" w:cs="Calibri"/>
                <w:color w:val="000000"/>
                <w:sz w:val="28"/>
                <w:szCs w:val="28"/>
              </w:rPr>
              <w:t>How many caregivers were assessed?</w:t>
            </w:r>
          </w:p>
        </w:tc>
        <w:tc>
          <w:tcPr>
            <w:tcW w:w="1530" w:type="dxa"/>
            <w:tcBorders>
              <w:top w:val="nil"/>
              <w:left w:val="nil"/>
              <w:bottom w:val="single" w:sz="4" w:space="0" w:color="auto"/>
              <w:right w:val="single" w:sz="4" w:space="0" w:color="auto"/>
            </w:tcBorders>
            <w:shd w:val="clear" w:color="000000" w:fill="E2EFDA"/>
            <w:vAlign w:val="bottom"/>
            <w:hideMark/>
          </w:tcPr>
          <w:p w14:paraId="7823B657" w14:textId="77777777" w:rsidR="00013882" w:rsidRPr="00831CCE" w:rsidRDefault="00013882" w:rsidP="002C75FB">
            <w:pPr>
              <w:jc w:val="center"/>
              <w:rPr>
                <w:rFonts w:ascii="Calibri" w:eastAsia="Times New Roman" w:hAnsi="Calibri" w:cs="Calibri"/>
                <w:color w:val="000000"/>
                <w:sz w:val="28"/>
                <w:szCs w:val="28"/>
              </w:rPr>
            </w:pPr>
            <w:r w:rsidRPr="00831CCE">
              <w:rPr>
                <w:rFonts w:ascii="Calibri" w:eastAsia="Times New Roman" w:hAnsi="Calibri" w:cs="Calibri"/>
                <w:color w:val="000000"/>
                <w:sz w:val="28"/>
                <w:szCs w:val="28"/>
              </w:rPr>
              <w:t> </w:t>
            </w:r>
          </w:p>
        </w:tc>
      </w:tr>
      <w:tr w:rsidR="00013882" w:rsidRPr="00831CCE" w14:paraId="39E70449" w14:textId="77777777" w:rsidTr="002C75FB">
        <w:trPr>
          <w:trHeight w:val="570"/>
        </w:trPr>
        <w:tc>
          <w:tcPr>
            <w:tcW w:w="7375" w:type="dxa"/>
            <w:tcBorders>
              <w:top w:val="nil"/>
              <w:left w:val="single" w:sz="4" w:space="0" w:color="auto"/>
              <w:bottom w:val="single" w:sz="4" w:space="0" w:color="auto"/>
              <w:right w:val="single" w:sz="4" w:space="0" w:color="auto"/>
            </w:tcBorders>
            <w:shd w:val="clear" w:color="000000" w:fill="E2EFDA"/>
            <w:noWrap/>
            <w:vAlign w:val="bottom"/>
            <w:hideMark/>
          </w:tcPr>
          <w:p w14:paraId="48798EBF" w14:textId="77777777" w:rsidR="00013882" w:rsidRPr="00831CCE" w:rsidRDefault="00013882" w:rsidP="002C75FB">
            <w:pPr>
              <w:ind w:left="720"/>
              <w:rPr>
                <w:rFonts w:ascii="Calibri" w:eastAsia="Times New Roman" w:hAnsi="Calibri" w:cs="Calibri"/>
                <w:color w:val="000000"/>
                <w:sz w:val="28"/>
                <w:szCs w:val="28"/>
              </w:rPr>
            </w:pPr>
            <w:r w:rsidRPr="00831CCE">
              <w:rPr>
                <w:rFonts w:ascii="Calibri" w:eastAsia="Times New Roman" w:hAnsi="Calibri" w:cs="Calibri"/>
                <w:color w:val="000000"/>
                <w:sz w:val="28"/>
                <w:szCs w:val="28"/>
              </w:rPr>
              <w:t>Caregivers for persons with dementia</w:t>
            </w:r>
          </w:p>
        </w:tc>
        <w:tc>
          <w:tcPr>
            <w:tcW w:w="1530" w:type="dxa"/>
            <w:tcBorders>
              <w:top w:val="nil"/>
              <w:left w:val="nil"/>
              <w:bottom w:val="single" w:sz="4" w:space="0" w:color="auto"/>
              <w:right w:val="single" w:sz="4" w:space="0" w:color="auto"/>
            </w:tcBorders>
            <w:shd w:val="clear" w:color="000000" w:fill="E2EFDA"/>
            <w:noWrap/>
            <w:vAlign w:val="bottom"/>
            <w:hideMark/>
          </w:tcPr>
          <w:p w14:paraId="7A661956" w14:textId="77777777" w:rsidR="00013882" w:rsidRPr="00831CCE" w:rsidRDefault="00013882" w:rsidP="002C75FB">
            <w:pPr>
              <w:rPr>
                <w:rFonts w:ascii="Calibri" w:eastAsia="Times New Roman" w:hAnsi="Calibri" w:cs="Calibri"/>
                <w:color w:val="000000"/>
                <w:sz w:val="28"/>
                <w:szCs w:val="28"/>
              </w:rPr>
            </w:pPr>
            <w:r w:rsidRPr="00831CCE">
              <w:rPr>
                <w:rFonts w:ascii="Calibri" w:eastAsia="Times New Roman" w:hAnsi="Calibri" w:cs="Calibri"/>
                <w:color w:val="000000"/>
                <w:sz w:val="28"/>
                <w:szCs w:val="28"/>
              </w:rPr>
              <w:t> </w:t>
            </w:r>
          </w:p>
        </w:tc>
      </w:tr>
      <w:tr w:rsidR="00013882" w:rsidRPr="00831CCE" w14:paraId="7F1F0FC0" w14:textId="77777777" w:rsidTr="002C75FB">
        <w:trPr>
          <w:trHeight w:val="450"/>
        </w:trPr>
        <w:tc>
          <w:tcPr>
            <w:tcW w:w="7375" w:type="dxa"/>
            <w:tcBorders>
              <w:top w:val="nil"/>
              <w:left w:val="single" w:sz="4" w:space="0" w:color="auto"/>
              <w:bottom w:val="single" w:sz="4" w:space="0" w:color="auto"/>
              <w:right w:val="single" w:sz="4" w:space="0" w:color="auto"/>
            </w:tcBorders>
            <w:shd w:val="clear" w:color="000000" w:fill="E2EFDA"/>
            <w:noWrap/>
            <w:vAlign w:val="bottom"/>
            <w:hideMark/>
          </w:tcPr>
          <w:p w14:paraId="6E9C2ABA" w14:textId="77777777" w:rsidR="00013882" w:rsidRPr="00831CCE" w:rsidRDefault="00013882" w:rsidP="002C75FB">
            <w:pPr>
              <w:ind w:left="720"/>
              <w:rPr>
                <w:rFonts w:ascii="Calibri" w:eastAsia="Times New Roman" w:hAnsi="Calibri" w:cs="Calibri"/>
                <w:color w:val="000000"/>
                <w:sz w:val="28"/>
                <w:szCs w:val="28"/>
              </w:rPr>
            </w:pPr>
            <w:r w:rsidRPr="00831CCE">
              <w:rPr>
                <w:rFonts w:ascii="Calibri" w:eastAsia="Times New Roman" w:hAnsi="Calibri" w:cs="Calibri"/>
                <w:color w:val="000000"/>
                <w:sz w:val="28"/>
                <w:szCs w:val="28"/>
              </w:rPr>
              <w:t xml:space="preserve">Other Caregivers </w:t>
            </w:r>
          </w:p>
        </w:tc>
        <w:tc>
          <w:tcPr>
            <w:tcW w:w="1530" w:type="dxa"/>
            <w:tcBorders>
              <w:top w:val="nil"/>
              <w:left w:val="nil"/>
              <w:bottom w:val="single" w:sz="4" w:space="0" w:color="auto"/>
              <w:right w:val="single" w:sz="4" w:space="0" w:color="auto"/>
            </w:tcBorders>
            <w:shd w:val="clear" w:color="000000" w:fill="E2EFDA"/>
            <w:noWrap/>
            <w:vAlign w:val="bottom"/>
            <w:hideMark/>
          </w:tcPr>
          <w:p w14:paraId="782002F9" w14:textId="77777777" w:rsidR="00013882" w:rsidRPr="00831CCE" w:rsidRDefault="00013882" w:rsidP="002C75FB">
            <w:pPr>
              <w:rPr>
                <w:rFonts w:ascii="Calibri" w:eastAsia="Times New Roman" w:hAnsi="Calibri" w:cs="Calibri"/>
                <w:color w:val="000000"/>
                <w:sz w:val="28"/>
                <w:szCs w:val="28"/>
              </w:rPr>
            </w:pPr>
            <w:r w:rsidRPr="00831CCE">
              <w:rPr>
                <w:rFonts w:ascii="Calibri" w:eastAsia="Times New Roman" w:hAnsi="Calibri" w:cs="Calibri"/>
                <w:color w:val="000000"/>
                <w:sz w:val="28"/>
                <w:szCs w:val="28"/>
              </w:rPr>
              <w:t> </w:t>
            </w:r>
          </w:p>
        </w:tc>
      </w:tr>
      <w:tr w:rsidR="00013882" w:rsidRPr="00831CCE" w14:paraId="15F61074" w14:textId="77777777" w:rsidTr="002C75FB">
        <w:trPr>
          <w:trHeight w:val="690"/>
        </w:trPr>
        <w:tc>
          <w:tcPr>
            <w:tcW w:w="7375" w:type="dxa"/>
            <w:tcBorders>
              <w:top w:val="nil"/>
              <w:left w:val="single" w:sz="4" w:space="0" w:color="auto"/>
              <w:bottom w:val="single" w:sz="4" w:space="0" w:color="auto"/>
              <w:right w:val="single" w:sz="4" w:space="0" w:color="auto"/>
            </w:tcBorders>
            <w:shd w:val="clear" w:color="000000" w:fill="E2EFDA"/>
            <w:noWrap/>
            <w:vAlign w:val="bottom"/>
            <w:hideMark/>
          </w:tcPr>
          <w:p w14:paraId="65AC3E58" w14:textId="77777777" w:rsidR="00013882" w:rsidRPr="00831CCE" w:rsidRDefault="00013882" w:rsidP="002C75FB">
            <w:pPr>
              <w:rPr>
                <w:rFonts w:ascii="Calibri" w:eastAsia="Times New Roman" w:hAnsi="Calibri" w:cs="Calibri"/>
                <w:color w:val="000000"/>
                <w:sz w:val="28"/>
                <w:szCs w:val="28"/>
              </w:rPr>
            </w:pPr>
            <w:r w:rsidRPr="00831CCE">
              <w:rPr>
                <w:rFonts w:ascii="Calibri" w:eastAsia="Times New Roman" w:hAnsi="Calibri" w:cs="Calibri"/>
                <w:color w:val="000000"/>
                <w:sz w:val="28"/>
                <w:szCs w:val="28"/>
              </w:rPr>
              <w:t>Hours spent completing each caregiver assessment</w:t>
            </w:r>
          </w:p>
        </w:tc>
        <w:tc>
          <w:tcPr>
            <w:tcW w:w="1530" w:type="dxa"/>
            <w:tcBorders>
              <w:top w:val="nil"/>
              <w:left w:val="nil"/>
              <w:bottom w:val="single" w:sz="4" w:space="0" w:color="auto"/>
              <w:right w:val="single" w:sz="4" w:space="0" w:color="auto"/>
            </w:tcBorders>
            <w:shd w:val="clear" w:color="000000" w:fill="E2EFDA"/>
            <w:noWrap/>
            <w:vAlign w:val="bottom"/>
            <w:hideMark/>
          </w:tcPr>
          <w:p w14:paraId="1BE0B114" w14:textId="77777777" w:rsidR="00013882" w:rsidRPr="00831CCE" w:rsidRDefault="00013882" w:rsidP="002C75FB">
            <w:pPr>
              <w:rPr>
                <w:rFonts w:ascii="Calibri" w:eastAsia="Times New Roman" w:hAnsi="Calibri" w:cs="Calibri"/>
                <w:color w:val="000000"/>
                <w:sz w:val="28"/>
                <w:szCs w:val="28"/>
              </w:rPr>
            </w:pPr>
            <w:r w:rsidRPr="00831CCE">
              <w:rPr>
                <w:rFonts w:ascii="Calibri" w:eastAsia="Times New Roman" w:hAnsi="Calibri" w:cs="Calibri"/>
                <w:color w:val="000000"/>
                <w:sz w:val="28"/>
                <w:szCs w:val="28"/>
              </w:rPr>
              <w:t> </w:t>
            </w:r>
          </w:p>
        </w:tc>
      </w:tr>
    </w:tbl>
    <w:p w14:paraId="7F890A27" w14:textId="47576FBB" w:rsidR="008D7DCD" w:rsidRDefault="008D7DCD" w:rsidP="00A24793"/>
    <w:p w14:paraId="006632A1" w14:textId="6BB0E7DC" w:rsidR="008D7DCD" w:rsidRDefault="008D7DCD" w:rsidP="00A24793"/>
    <w:p w14:paraId="7CBBC48D" w14:textId="5998821B" w:rsidR="008D7DCD" w:rsidRDefault="008D7DCD" w:rsidP="00A24793"/>
    <w:p w14:paraId="52DA84B9" w14:textId="24228D44" w:rsidR="008D7DCD" w:rsidRDefault="008D7DCD" w:rsidP="00A24793"/>
    <w:p w14:paraId="5C923E4C" w14:textId="716CC638" w:rsidR="008D7DCD" w:rsidRDefault="008D7DCD" w:rsidP="00A24793"/>
    <w:p w14:paraId="74FD3FA9" w14:textId="7B3A3415" w:rsidR="008D7DCD" w:rsidRDefault="008D7DCD" w:rsidP="00A24793"/>
    <w:p w14:paraId="7BD25C4A" w14:textId="502B8F00" w:rsidR="008D7DCD" w:rsidRDefault="008D7DCD" w:rsidP="00A24793"/>
    <w:p w14:paraId="3219C041" w14:textId="6FD6E215" w:rsidR="008D7DCD" w:rsidRDefault="008D7DCD" w:rsidP="00A24793"/>
    <w:p w14:paraId="61849F0D" w14:textId="02B28328" w:rsidR="008D7DCD" w:rsidRDefault="008D7DCD" w:rsidP="00A24793"/>
    <w:p w14:paraId="3DA1B53C" w14:textId="6C20FB83" w:rsidR="008D7DCD" w:rsidRDefault="008D7DCD" w:rsidP="00A24793"/>
    <w:p w14:paraId="00DB9F4C" w14:textId="047AD90A" w:rsidR="008D7DCD" w:rsidRDefault="008D7DCD" w:rsidP="00A24793"/>
    <w:p w14:paraId="77E51179" w14:textId="29DC472D" w:rsidR="008D7DCD" w:rsidRDefault="008D7DCD" w:rsidP="00A24793"/>
    <w:p w14:paraId="02A35973" w14:textId="4FAB4AEC" w:rsidR="008D7DCD" w:rsidRDefault="008D7DCD" w:rsidP="00A24793"/>
    <w:p w14:paraId="796617C6" w14:textId="77D498F0" w:rsidR="008D7DCD" w:rsidRDefault="008D7DCD" w:rsidP="00A24793"/>
    <w:p w14:paraId="2865B34A" w14:textId="609BEAE8" w:rsidR="008D7DCD" w:rsidRDefault="008D7DCD" w:rsidP="00A24793"/>
    <w:p w14:paraId="588FBBFE" w14:textId="23C0AEE4" w:rsidR="008D7DCD" w:rsidRDefault="008D7DCD" w:rsidP="00A24793"/>
    <w:p w14:paraId="3843078B" w14:textId="7E851FA2" w:rsidR="008D7DCD" w:rsidRDefault="008D7DCD" w:rsidP="00A24793"/>
    <w:p w14:paraId="541B7646" w14:textId="3C952EFA" w:rsidR="008D7DCD" w:rsidRDefault="008D7DCD" w:rsidP="00A24793"/>
    <w:p w14:paraId="4237F49A" w14:textId="6E6B58C9" w:rsidR="008D7DCD" w:rsidRDefault="008D7DCD" w:rsidP="00A24793"/>
    <w:p w14:paraId="2589DCEB" w14:textId="26FFF92F" w:rsidR="008D7DCD" w:rsidRDefault="008D7DCD" w:rsidP="00A24793"/>
    <w:p w14:paraId="7EF4FDBD" w14:textId="4B07C31C" w:rsidR="008D7DCD" w:rsidRDefault="008D7DCD" w:rsidP="00A24793"/>
    <w:p w14:paraId="6BF91999" w14:textId="681F4DA4" w:rsidR="008D7DCD" w:rsidRDefault="008D7DCD" w:rsidP="00A24793"/>
    <w:p w14:paraId="1F78A153" w14:textId="479B2120" w:rsidR="008D7DCD" w:rsidRDefault="008D7DCD" w:rsidP="00A24793"/>
    <w:p w14:paraId="16927E0B" w14:textId="0CFA3A4D" w:rsidR="008D7DCD" w:rsidRDefault="008D7DCD" w:rsidP="00A24793"/>
    <w:p w14:paraId="769B4854" w14:textId="773F0DBB" w:rsidR="008D7DCD" w:rsidRDefault="008D7DCD" w:rsidP="00A24793"/>
    <w:p w14:paraId="391989A1" w14:textId="23C1BD75" w:rsidR="008D7DCD" w:rsidRDefault="008D7DCD" w:rsidP="00A24793"/>
    <w:p w14:paraId="5A8DEE6B" w14:textId="12007290" w:rsidR="008D7DCD" w:rsidRDefault="008D7DCD" w:rsidP="00A24793"/>
    <w:p w14:paraId="3637C32C" w14:textId="36712D9F" w:rsidR="008D7DCD" w:rsidRDefault="008D7DCD" w:rsidP="00A24793"/>
    <w:p w14:paraId="0D573D1D" w14:textId="66D03396" w:rsidR="008D7DCD" w:rsidRDefault="008D7DCD" w:rsidP="00A24793"/>
    <w:p w14:paraId="5C57E838" w14:textId="541FF9D2" w:rsidR="008D7DCD" w:rsidRDefault="008D7DCD" w:rsidP="00A24793"/>
    <w:p w14:paraId="1877A8CF" w14:textId="4193CF23" w:rsidR="008D7DCD" w:rsidRDefault="008D7DCD" w:rsidP="00A24793"/>
    <w:p w14:paraId="5E7E458F" w14:textId="65C1FCCF" w:rsidR="008D7DCD" w:rsidRDefault="008D7DCD" w:rsidP="00A24793"/>
    <w:p w14:paraId="73B69E1C" w14:textId="3FDC9527" w:rsidR="008D7DCD" w:rsidRDefault="008D7DCD" w:rsidP="00A24793"/>
    <w:p w14:paraId="0C52D21D" w14:textId="71D07A79" w:rsidR="008D7DCD" w:rsidRDefault="008D7DCD" w:rsidP="00A24793"/>
    <w:p w14:paraId="75D5BCC1" w14:textId="4096F6E7" w:rsidR="008D7DCD" w:rsidRDefault="008D7DCD" w:rsidP="00A24793"/>
    <w:p w14:paraId="448E48E7" w14:textId="218FA2FB" w:rsidR="008D7DCD" w:rsidRDefault="008D7DCD" w:rsidP="00A24793"/>
    <w:p w14:paraId="1E6C4197" w14:textId="7BBEF342" w:rsidR="008D7DCD" w:rsidRDefault="008D7DCD" w:rsidP="00A24793"/>
    <w:p w14:paraId="0582631D" w14:textId="7620F6F2" w:rsidR="008D7DCD" w:rsidRDefault="008D7DCD" w:rsidP="00A24793"/>
    <w:p w14:paraId="69AE9095" w14:textId="22EE41F2" w:rsidR="008D7DCD" w:rsidRDefault="008D7DCD" w:rsidP="00A24793"/>
    <w:p w14:paraId="7BAA11E1" w14:textId="467CF0A1" w:rsidR="008D7DCD" w:rsidRDefault="008D7DCD" w:rsidP="00A24793"/>
    <w:p w14:paraId="42282F1F" w14:textId="1C7B40AF" w:rsidR="008D7DCD" w:rsidRDefault="008D7DCD" w:rsidP="00A24793"/>
    <w:tbl>
      <w:tblPr>
        <w:tblW w:w="10773" w:type="dxa"/>
        <w:shd w:val="clear" w:color="auto" w:fill="00C1C7" w:themeFill="accent2"/>
        <w:tblLayout w:type="fixed"/>
        <w:tblLook w:val="0600" w:firstRow="0" w:lastRow="0" w:firstColumn="0" w:lastColumn="0" w:noHBand="1" w:noVBand="1"/>
      </w:tblPr>
      <w:tblGrid>
        <w:gridCol w:w="993"/>
        <w:gridCol w:w="8788"/>
        <w:gridCol w:w="992"/>
      </w:tblGrid>
      <w:tr w:rsidR="0031055C" w:rsidRPr="003A798E" w14:paraId="200B02DD" w14:textId="77777777" w:rsidTr="00A24793">
        <w:trPr>
          <w:trHeight w:val="3180"/>
        </w:trPr>
        <w:tc>
          <w:tcPr>
            <w:tcW w:w="993" w:type="dxa"/>
            <w:vMerge w:val="restart"/>
            <w:shd w:val="clear" w:color="auto" w:fill="00C1C7" w:themeFill="accent2"/>
          </w:tcPr>
          <w:p w14:paraId="658A7E95" w14:textId="77777777" w:rsidR="0031055C" w:rsidRPr="003A798E" w:rsidRDefault="0031055C" w:rsidP="0031055C">
            <w:pPr>
              <w:pStyle w:val="GraphicAnchor"/>
            </w:pPr>
          </w:p>
        </w:tc>
        <w:tc>
          <w:tcPr>
            <w:tcW w:w="8788" w:type="dxa"/>
            <w:tcBorders>
              <w:bottom w:val="single" w:sz="36" w:space="0" w:color="123869" w:themeColor="accent1"/>
            </w:tcBorders>
            <w:shd w:val="clear" w:color="auto" w:fill="00C1C7" w:themeFill="accent2"/>
          </w:tcPr>
          <w:p w14:paraId="0D26FAA4" w14:textId="4555A583" w:rsidR="0031055C" w:rsidRPr="003A798E" w:rsidRDefault="0031055C" w:rsidP="0031055C"/>
        </w:tc>
        <w:tc>
          <w:tcPr>
            <w:tcW w:w="992" w:type="dxa"/>
            <w:vMerge w:val="restart"/>
            <w:shd w:val="clear" w:color="auto" w:fill="00C1C7" w:themeFill="accent2"/>
          </w:tcPr>
          <w:p w14:paraId="2B6A1742" w14:textId="77777777" w:rsidR="0031055C" w:rsidRPr="003A798E" w:rsidRDefault="0031055C" w:rsidP="00FC44E2"/>
        </w:tc>
      </w:tr>
      <w:tr w:rsidR="0031055C" w:rsidRPr="003A798E" w14:paraId="44E92936" w14:textId="77777777" w:rsidTr="00A24793">
        <w:trPr>
          <w:trHeight w:val="5966"/>
        </w:trPr>
        <w:tc>
          <w:tcPr>
            <w:tcW w:w="993" w:type="dxa"/>
            <w:vMerge/>
            <w:shd w:val="clear" w:color="auto" w:fill="00C1C7" w:themeFill="accent2"/>
          </w:tcPr>
          <w:p w14:paraId="6179A17D" w14:textId="77777777" w:rsidR="0031055C" w:rsidRPr="003A798E" w:rsidRDefault="0031055C" w:rsidP="00FC44E2"/>
        </w:tc>
        <w:tc>
          <w:tcPr>
            <w:tcW w:w="8788" w:type="dxa"/>
            <w:tcBorders>
              <w:top w:val="single" w:sz="36" w:space="0" w:color="123869" w:themeColor="accent1"/>
              <w:bottom w:val="single" w:sz="36" w:space="0" w:color="123869" w:themeColor="accent1"/>
            </w:tcBorders>
            <w:shd w:val="clear" w:color="auto" w:fill="FFFFFF" w:themeFill="background1"/>
            <w:vAlign w:val="center"/>
          </w:tcPr>
          <w:p w14:paraId="12352403" w14:textId="6F7DB268" w:rsidR="0031055C" w:rsidRPr="003A798E" w:rsidRDefault="00225D11" w:rsidP="00A24793">
            <w:pPr>
              <w:pStyle w:val="Quote"/>
            </w:pPr>
            <w:r>
              <w:rPr>
                <w:noProof/>
                <w:lang w:eastAsia="en-AU"/>
              </w:rPr>
              <w:drawing>
                <wp:inline distT="0" distB="0" distL="0" distR="0" wp14:anchorId="2B0F6F22" wp14:editId="4CC826FE">
                  <wp:extent cx="1009650" cy="1009650"/>
                  <wp:effectExtent l="0" t="0" r="0" b="0"/>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rawing&#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009894" cy="1009894"/>
                          </a:xfrm>
                          <a:prstGeom prst="rect">
                            <a:avLst/>
                          </a:prstGeom>
                        </pic:spPr>
                      </pic:pic>
                    </a:graphicData>
                  </a:graphic>
                </wp:inline>
              </w:drawing>
            </w:r>
          </w:p>
        </w:tc>
        <w:tc>
          <w:tcPr>
            <w:tcW w:w="992" w:type="dxa"/>
            <w:vMerge/>
            <w:shd w:val="clear" w:color="auto" w:fill="00C1C7" w:themeFill="accent2"/>
          </w:tcPr>
          <w:p w14:paraId="1BB33446" w14:textId="77777777" w:rsidR="0031055C" w:rsidRPr="003A798E" w:rsidRDefault="0031055C" w:rsidP="00FC44E2"/>
        </w:tc>
      </w:tr>
      <w:tr w:rsidR="0031055C" w:rsidRPr="003A798E" w14:paraId="7F4BB519" w14:textId="77777777" w:rsidTr="00A24793">
        <w:trPr>
          <w:trHeight w:val="4074"/>
        </w:trPr>
        <w:tc>
          <w:tcPr>
            <w:tcW w:w="993" w:type="dxa"/>
            <w:vMerge/>
            <w:shd w:val="clear" w:color="auto" w:fill="00C1C7" w:themeFill="accent2"/>
          </w:tcPr>
          <w:p w14:paraId="3FDED6E8" w14:textId="77777777" w:rsidR="0031055C" w:rsidRPr="003A798E" w:rsidRDefault="0031055C" w:rsidP="00FC44E2"/>
        </w:tc>
        <w:tc>
          <w:tcPr>
            <w:tcW w:w="8788" w:type="dxa"/>
            <w:tcBorders>
              <w:top w:val="single" w:sz="36" w:space="0" w:color="123869" w:themeColor="accent1"/>
            </w:tcBorders>
            <w:shd w:val="clear" w:color="auto" w:fill="00C1C7" w:themeFill="accent2"/>
          </w:tcPr>
          <w:p w14:paraId="5CECA524" w14:textId="47A752E6" w:rsidR="00225D11" w:rsidRDefault="00225D11" w:rsidP="00225D11">
            <w:pPr>
              <w:rPr>
                <w:rFonts w:ascii="Calibri" w:eastAsia="Times New Roman" w:hAnsi="Calibri" w:cs="Calibri"/>
                <w:sz w:val="18"/>
                <w:szCs w:val="18"/>
                <w:lang w:val="en"/>
              </w:rPr>
            </w:pPr>
          </w:p>
          <w:p w14:paraId="6E69479B" w14:textId="4BD2722C" w:rsidR="00225D11" w:rsidRDefault="00225D11" w:rsidP="00225D11">
            <w:pPr>
              <w:rPr>
                <w:rFonts w:ascii="Calibri" w:eastAsia="Times New Roman" w:hAnsi="Calibri" w:cs="Calibri"/>
                <w:sz w:val="18"/>
                <w:szCs w:val="18"/>
                <w:lang w:val="en"/>
              </w:rPr>
            </w:pPr>
          </w:p>
          <w:p w14:paraId="3B10434D" w14:textId="2300F555" w:rsidR="00225D11" w:rsidRDefault="00225D11" w:rsidP="00225D11">
            <w:pPr>
              <w:rPr>
                <w:rFonts w:ascii="Calibri" w:eastAsia="Times New Roman" w:hAnsi="Calibri" w:cs="Calibri"/>
                <w:sz w:val="18"/>
                <w:szCs w:val="18"/>
                <w:lang w:val="en"/>
              </w:rPr>
            </w:pPr>
          </w:p>
          <w:p w14:paraId="71BE9AAB" w14:textId="0A17E8C2" w:rsidR="00225D11" w:rsidRDefault="00225D11" w:rsidP="00225D11">
            <w:pPr>
              <w:rPr>
                <w:rFonts w:ascii="Calibri" w:eastAsia="Times New Roman" w:hAnsi="Calibri" w:cs="Calibri"/>
                <w:sz w:val="18"/>
                <w:szCs w:val="18"/>
                <w:lang w:val="en"/>
              </w:rPr>
            </w:pPr>
          </w:p>
          <w:p w14:paraId="1FB611DA" w14:textId="0F436410" w:rsidR="00225D11" w:rsidRDefault="00225D11" w:rsidP="00225D11">
            <w:pPr>
              <w:rPr>
                <w:rFonts w:ascii="Calibri" w:eastAsia="Times New Roman" w:hAnsi="Calibri" w:cs="Calibri"/>
                <w:sz w:val="18"/>
                <w:szCs w:val="18"/>
                <w:lang w:val="en"/>
              </w:rPr>
            </w:pPr>
          </w:p>
          <w:p w14:paraId="65144EA7" w14:textId="000EE5E5" w:rsidR="00225D11" w:rsidRPr="0096419A" w:rsidRDefault="00225D11" w:rsidP="00225D11">
            <w:pPr>
              <w:rPr>
                <w:rFonts w:ascii="Calibri" w:eastAsia="Times New Roman" w:hAnsi="Calibri" w:cs="Calibri"/>
                <w:sz w:val="18"/>
                <w:szCs w:val="18"/>
                <w:lang w:val="en"/>
              </w:rPr>
            </w:pPr>
            <w:r w:rsidRPr="0096419A">
              <w:rPr>
                <w:rFonts w:ascii="Calibri" w:eastAsia="Times New Roman" w:hAnsi="Calibri" w:cs="Calibri"/>
                <w:sz w:val="18"/>
                <w:szCs w:val="18"/>
                <w:lang w:val="en"/>
              </w:rPr>
              <w:t>This project was supported, in part by grant number 90ADSG0001 to the Idaho Commission on Aging from the U.S. Administration for Community Living (ACL),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62E75766" w14:textId="19B4BA80" w:rsidR="0031055C" w:rsidRPr="003A798E" w:rsidRDefault="002C75FB" w:rsidP="0031055C">
            <w:r>
              <w:rPr>
                <w:noProof/>
              </w:rPr>
              <w:drawing>
                <wp:anchor distT="0" distB="0" distL="114300" distR="114300" simplePos="0" relativeHeight="251676160" behindDoc="0" locked="0" layoutInCell="1" allowOverlap="1" wp14:anchorId="00DC7E53" wp14:editId="0EA8C4B9">
                  <wp:simplePos x="0" y="0"/>
                  <wp:positionH relativeFrom="column">
                    <wp:posOffset>3568700</wp:posOffset>
                  </wp:positionH>
                  <wp:positionV relativeFrom="page">
                    <wp:posOffset>1590675</wp:posOffset>
                  </wp:positionV>
                  <wp:extent cx="1943100" cy="739775"/>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 w:type="dxa"/>
            <w:vMerge/>
            <w:shd w:val="clear" w:color="auto" w:fill="00C1C7" w:themeFill="accent2"/>
          </w:tcPr>
          <w:p w14:paraId="6010CB14" w14:textId="77777777" w:rsidR="0031055C" w:rsidRPr="003A798E" w:rsidRDefault="0031055C" w:rsidP="00FC44E2"/>
        </w:tc>
      </w:tr>
    </w:tbl>
    <w:p w14:paraId="166F836F" w14:textId="339C84BD" w:rsidR="00A81248" w:rsidRPr="003A798E" w:rsidRDefault="00C66528">
      <w:r w:rsidRPr="003A798E">
        <w:rPr>
          <w:noProof/>
          <w:lang w:eastAsia="en-AU"/>
        </w:rPr>
        <mc:AlternateContent>
          <mc:Choice Requires="wps">
            <w:drawing>
              <wp:anchor distT="0" distB="0" distL="114300" distR="114300" simplePos="0" relativeHeight="251661312" behindDoc="1" locked="0" layoutInCell="1" allowOverlap="1" wp14:anchorId="26D13466" wp14:editId="42D405FF">
                <wp:simplePos x="0" y="0"/>
                <wp:positionH relativeFrom="column">
                  <wp:posOffset>-433705</wp:posOffset>
                </wp:positionH>
                <wp:positionV relativeFrom="paragraph">
                  <wp:posOffset>-8985744</wp:posOffset>
                </wp:positionV>
                <wp:extent cx="7771130" cy="9039860"/>
                <wp:effectExtent l="0" t="0" r="1270" b="8890"/>
                <wp:wrapNone/>
                <wp:docPr id="23"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130" cy="9039860"/>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anchor>
            </w:drawing>
          </mc:Choice>
          <mc:Fallback>
            <w:pict>
              <v:shape w14:anchorId="38830642" id="Shape" o:spid="_x0000_s1026" alt="&quot;&quot;" style="position:absolute;margin-left:-34.15pt;margin-top:-707.55pt;width:611.9pt;height:711.8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" path="m,14678r,6922l21600,3032,21600,,17075,,,14678xe" fillcolor="#123869 [3204]" stroked="f" strokeweight="1pt">
                <v:stroke miterlimit="4" joinstyle="miter"/>
                <v:path arrowok="t" o:extrusionok="f" o:connecttype="custom" o:connectlocs="3885565,4519930;3885565,4519930;3885565,4519930;3885565,4519930" o:connectangles="0,90,180,270"/>
              </v:shape>
            </w:pict>
          </mc:Fallback>
        </mc:AlternateContent>
      </w:r>
    </w:p>
    <w:sectPr w:rsidR="00A81248" w:rsidRPr="003A798E" w:rsidSect="00A24793">
      <w:footerReference w:type="even" r:id="rId24"/>
      <w:footerReference w:type="default" r:id="rId25"/>
      <w:pgSz w:w="12240" w:h="15840" w:code="1"/>
      <w:pgMar w:top="720"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2D534" w14:textId="77777777" w:rsidR="00FC44E2" w:rsidRDefault="00FC44E2" w:rsidP="001205A1">
      <w:r>
        <w:separator/>
      </w:r>
    </w:p>
  </w:endnote>
  <w:endnote w:type="continuationSeparator" w:id="0">
    <w:p w14:paraId="3B64453A" w14:textId="77777777" w:rsidR="00FC44E2" w:rsidRDefault="00FC44E2"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385112"/>
      <w:docPartObj>
        <w:docPartGallery w:val="Page Numbers (Bottom of Page)"/>
        <w:docPartUnique/>
      </w:docPartObj>
    </w:sdtPr>
    <w:sdtEndPr>
      <w:rPr>
        <w:noProof/>
      </w:rPr>
    </w:sdtEndPr>
    <w:sdtContent>
      <w:p w14:paraId="3D62FCC3" w14:textId="04FE9272" w:rsidR="00FC44E2" w:rsidRDefault="00FC44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9B634" w14:textId="77777777" w:rsidR="00FC44E2" w:rsidRDefault="00FC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7884697"/>
      <w:docPartObj>
        <w:docPartGallery w:val="Page Numbers (Bottom of Page)"/>
        <w:docPartUnique/>
      </w:docPartObj>
    </w:sdtPr>
    <w:sdtEndPr>
      <w:rPr>
        <w:rStyle w:val="PageNumber"/>
      </w:rPr>
    </w:sdtEndPr>
    <w:sdtContent>
      <w:p w14:paraId="009FB532" w14:textId="77777777" w:rsidR="00FC44E2" w:rsidRDefault="00FC44E2" w:rsidP="00FC4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F7006E" w14:textId="77777777" w:rsidR="00FC44E2" w:rsidRDefault="00FC44E2" w:rsidP="001205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1358343"/>
      <w:docPartObj>
        <w:docPartGallery w:val="Page Numbers (Bottom of Page)"/>
        <w:docPartUnique/>
      </w:docPartObj>
    </w:sdtPr>
    <w:sdtEndPr>
      <w:rPr>
        <w:rStyle w:val="PageNumber"/>
      </w:rPr>
    </w:sdtEndPr>
    <w:sdtContent>
      <w:p w14:paraId="78D44B05" w14:textId="77777777" w:rsidR="00FC44E2" w:rsidRDefault="00FC44E2" w:rsidP="00FC44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tbl>
    <w:tblPr>
      <w:tblW w:w="0" w:type="auto"/>
      <w:tblLayout w:type="fixed"/>
      <w:tblCellMar>
        <w:left w:w="0" w:type="dxa"/>
        <w:right w:w="0" w:type="dxa"/>
      </w:tblCellMar>
      <w:tblLook w:val="0600" w:firstRow="0" w:lastRow="0" w:firstColumn="0" w:lastColumn="0" w:noHBand="1" w:noVBand="1"/>
    </w:tblPr>
    <w:tblGrid>
      <w:gridCol w:w="5395"/>
      <w:gridCol w:w="5395"/>
    </w:tblGrid>
    <w:tr w:rsidR="00FC44E2" w14:paraId="7B8869B0" w14:textId="77777777" w:rsidTr="005F4F46">
      <w:tc>
        <w:tcPr>
          <w:tcW w:w="5395" w:type="dxa"/>
        </w:tcPr>
        <w:p w14:paraId="034EFA4D" w14:textId="625C821D" w:rsidR="00FC44E2" w:rsidRPr="001205A1" w:rsidRDefault="00FC44E2" w:rsidP="00C66528">
          <w:pPr>
            <w:pStyle w:val="Footer"/>
          </w:pPr>
        </w:p>
      </w:tc>
      <w:tc>
        <w:tcPr>
          <w:tcW w:w="5395" w:type="dxa"/>
        </w:tcPr>
        <w:p w14:paraId="07E51CA4" w14:textId="77777777" w:rsidR="00FC44E2" w:rsidRPr="001205A1" w:rsidRDefault="00FC44E2" w:rsidP="001205A1">
          <w:pPr>
            <w:pStyle w:val="Footer"/>
          </w:pPr>
          <w:r w:rsidRPr="001205A1">
            <w:t xml:space="preserve">   </w:t>
          </w:r>
        </w:p>
      </w:tc>
    </w:tr>
  </w:tbl>
  <w:p w14:paraId="3B4B78EB" w14:textId="77777777" w:rsidR="00FC44E2" w:rsidRDefault="00FC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F22A6" w14:textId="77777777" w:rsidR="00FC44E2" w:rsidRDefault="00FC44E2" w:rsidP="001205A1">
      <w:r>
        <w:separator/>
      </w:r>
    </w:p>
  </w:footnote>
  <w:footnote w:type="continuationSeparator" w:id="0">
    <w:p w14:paraId="38072BEC" w14:textId="77777777" w:rsidR="00FC44E2" w:rsidRDefault="00FC44E2" w:rsidP="001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6370F"/>
    <w:multiLevelType w:val="hybridMultilevel"/>
    <w:tmpl w:val="10F4E5DE"/>
    <w:lvl w:ilvl="0" w:tplc="24A89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5767"/>
    <w:multiLevelType w:val="hybridMultilevel"/>
    <w:tmpl w:val="F45281D6"/>
    <w:lvl w:ilvl="0" w:tplc="2A22C3BE">
      <w:start w:val="1"/>
      <w:numFmt w:val="decimal"/>
      <w:lvlText w:val="%1."/>
      <w:lvlJc w:val="left"/>
      <w:pPr>
        <w:ind w:left="1171" w:hanging="361"/>
      </w:pPr>
      <w:rPr>
        <w:rFonts w:ascii="Calibri" w:eastAsia="Calibri" w:hAnsi="Calibri" w:cs="Calibri" w:hint="default"/>
        <w:i w:val="0"/>
        <w:iCs/>
        <w:color w:val="auto"/>
        <w:w w:val="99"/>
        <w:sz w:val="24"/>
        <w:szCs w:val="24"/>
        <w:lang w:val="en-US" w:eastAsia="en-US" w:bidi="en-US"/>
      </w:rPr>
    </w:lvl>
    <w:lvl w:ilvl="1" w:tplc="B4A22B04">
      <w:start w:val="1"/>
      <w:numFmt w:val="lowerLetter"/>
      <w:lvlText w:val="%2."/>
      <w:lvlJc w:val="left"/>
      <w:pPr>
        <w:ind w:left="1924" w:hanging="360"/>
      </w:pPr>
      <w:rPr>
        <w:rFonts w:ascii="Calibri" w:eastAsia="Calibri" w:hAnsi="Calibri" w:cs="Calibri" w:hint="default"/>
        <w:w w:val="99"/>
        <w:sz w:val="26"/>
        <w:szCs w:val="26"/>
        <w:lang w:val="en-US" w:eastAsia="en-US" w:bidi="en-US"/>
      </w:rPr>
    </w:lvl>
    <w:lvl w:ilvl="2" w:tplc="A4BE9FD0">
      <w:numFmt w:val="bullet"/>
      <w:lvlText w:val="•"/>
      <w:lvlJc w:val="left"/>
      <w:pPr>
        <w:ind w:left="2953" w:hanging="360"/>
      </w:pPr>
      <w:rPr>
        <w:rFonts w:hint="default"/>
        <w:lang w:val="en-US" w:eastAsia="en-US" w:bidi="en-US"/>
      </w:rPr>
    </w:lvl>
    <w:lvl w:ilvl="3" w:tplc="69A67CCE">
      <w:numFmt w:val="bullet"/>
      <w:lvlText w:val="•"/>
      <w:lvlJc w:val="left"/>
      <w:pPr>
        <w:ind w:left="3986" w:hanging="360"/>
      </w:pPr>
      <w:rPr>
        <w:rFonts w:hint="default"/>
        <w:lang w:val="en-US" w:eastAsia="en-US" w:bidi="en-US"/>
      </w:rPr>
    </w:lvl>
    <w:lvl w:ilvl="4" w:tplc="7F24060E">
      <w:numFmt w:val="bullet"/>
      <w:lvlText w:val="•"/>
      <w:lvlJc w:val="left"/>
      <w:pPr>
        <w:ind w:left="5020" w:hanging="360"/>
      </w:pPr>
      <w:rPr>
        <w:rFonts w:hint="default"/>
        <w:lang w:val="en-US" w:eastAsia="en-US" w:bidi="en-US"/>
      </w:rPr>
    </w:lvl>
    <w:lvl w:ilvl="5" w:tplc="95B022CE">
      <w:numFmt w:val="bullet"/>
      <w:lvlText w:val="•"/>
      <w:lvlJc w:val="left"/>
      <w:pPr>
        <w:ind w:left="6053" w:hanging="360"/>
      </w:pPr>
      <w:rPr>
        <w:rFonts w:hint="default"/>
        <w:lang w:val="en-US" w:eastAsia="en-US" w:bidi="en-US"/>
      </w:rPr>
    </w:lvl>
    <w:lvl w:ilvl="6" w:tplc="9C5E6F42">
      <w:numFmt w:val="bullet"/>
      <w:lvlText w:val="•"/>
      <w:lvlJc w:val="left"/>
      <w:pPr>
        <w:ind w:left="7086" w:hanging="360"/>
      </w:pPr>
      <w:rPr>
        <w:rFonts w:hint="default"/>
        <w:lang w:val="en-US" w:eastAsia="en-US" w:bidi="en-US"/>
      </w:rPr>
    </w:lvl>
    <w:lvl w:ilvl="7" w:tplc="A85EB950">
      <w:numFmt w:val="bullet"/>
      <w:lvlText w:val="•"/>
      <w:lvlJc w:val="left"/>
      <w:pPr>
        <w:ind w:left="8120" w:hanging="360"/>
      </w:pPr>
      <w:rPr>
        <w:rFonts w:hint="default"/>
        <w:lang w:val="en-US" w:eastAsia="en-US" w:bidi="en-US"/>
      </w:rPr>
    </w:lvl>
    <w:lvl w:ilvl="8" w:tplc="B5B69E7C">
      <w:numFmt w:val="bullet"/>
      <w:lvlText w:val="•"/>
      <w:lvlJc w:val="left"/>
      <w:pPr>
        <w:ind w:left="9153" w:hanging="360"/>
      </w:pPr>
      <w:rPr>
        <w:rFonts w:hint="default"/>
        <w:lang w:val="en-US" w:eastAsia="en-US" w:bidi="en-US"/>
      </w:rPr>
    </w:lvl>
  </w:abstractNum>
  <w:abstractNum w:abstractNumId="2" w15:restartNumberingAfterBreak="0">
    <w:nsid w:val="1E696A6C"/>
    <w:multiLevelType w:val="hybridMultilevel"/>
    <w:tmpl w:val="3F7AA6BE"/>
    <w:lvl w:ilvl="0" w:tplc="410CD56C">
      <w:start w:val="1"/>
      <w:numFmt w:val="bullet"/>
      <w:lvlText w:val=""/>
      <w:lvlJc w:val="left"/>
      <w:pPr>
        <w:ind w:left="1440" w:hanging="360"/>
      </w:pPr>
      <w:rPr>
        <w:rFonts w:ascii="Wingdings" w:hAnsi="Wingdings" w:hint="default"/>
        <w:color w:val="auto"/>
        <w:sz w:val="44"/>
        <w:szCs w:val="4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1E5335"/>
    <w:multiLevelType w:val="hybridMultilevel"/>
    <w:tmpl w:val="BC1C1D00"/>
    <w:lvl w:ilvl="0" w:tplc="0EB69A40">
      <w:start w:val="1"/>
      <w:numFmt w:val="bullet"/>
      <w:lvlText w:val=""/>
      <w:lvlJc w:val="left"/>
      <w:pPr>
        <w:ind w:left="1080" w:hanging="360"/>
      </w:pPr>
      <w:rPr>
        <w:rFonts w:ascii="Wingdings" w:hAnsi="Wingdings" w:hint="default"/>
        <w:color w:val="auto"/>
        <w:sz w:val="44"/>
        <w:szCs w:val="4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1A"/>
    <w:rsid w:val="00013882"/>
    <w:rsid w:val="0001542C"/>
    <w:rsid w:val="00017109"/>
    <w:rsid w:val="00024CF5"/>
    <w:rsid w:val="00025FBD"/>
    <w:rsid w:val="000323D6"/>
    <w:rsid w:val="00032731"/>
    <w:rsid w:val="00034500"/>
    <w:rsid w:val="00065F89"/>
    <w:rsid w:val="00075878"/>
    <w:rsid w:val="00080EDB"/>
    <w:rsid w:val="0009168B"/>
    <w:rsid w:val="00093C13"/>
    <w:rsid w:val="00095C4D"/>
    <w:rsid w:val="000A3BDA"/>
    <w:rsid w:val="000B28AE"/>
    <w:rsid w:val="000C4ED1"/>
    <w:rsid w:val="000C6EFF"/>
    <w:rsid w:val="000E15EE"/>
    <w:rsid w:val="000E33BC"/>
    <w:rsid w:val="001205A1"/>
    <w:rsid w:val="00124394"/>
    <w:rsid w:val="00133ABB"/>
    <w:rsid w:val="00135EDF"/>
    <w:rsid w:val="00135FE9"/>
    <w:rsid w:val="00151CB5"/>
    <w:rsid w:val="001612C6"/>
    <w:rsid w:val="00166112"/>
    <w:rsid w:val="001B3B27"/>
    <w:rsid w:val="001D0FCD"/>
    <w:rsid w:val="00223F2F"/>
    <w:rsid w:val="00225D11"/>
    <w:rsid w:val="00237CF6"/>
    <w:rsid w:val="00254E3E"/>
    <w:rsid w:val="00270CF6"/>
    <w:rsid w:val="00281489"/>
    <w:rsid w:val="00282A88"/>
    <w:rsid w:val="002877E8"/>
    <w:rsid w:val="002A564C"/>
    <w:rsid w:val="002A6A69"/>
    <w:rsid w:val="002B39C4"/>
    <w:rsid w:val="002B3E49"/>
    <w:rsid w:val="002C75FB"/>
    <w:rsid w:val="002D0A44"/>
    <w:rsid w:val="002D1CFA"/>
    <w:rsid w:val="002D305A"/>
    <w:rsid w:val="002D331A"/>
    <w:rsid w:val="002E69EC"/>
    <w:rsid w:val="002E7C4E"/>
    <w:rsid w:val="003073ED"/>
    <w:rsid w:val="0031055C"/>
    <w:rsid w:val="00332A7B"/>
    <w:rsid w:val="00332C8A"/>
    <w:rsid w:val="00333F06"/>
    <w:rsid w:val="00351A1E"/>
    <w:rsid w:val="00353B9D"/>
    <w:rsid w:val="00371EE1"/>
    <w:rsid w:val="00372155"/>
    <w:rsid w:val="003A676B"/>
    <w:rsid w:val="003A798E"/>
    <w:rsid w:val="003B7A60"/>
    <w:rsid w:val="003D6A3C"/>
    <w:rsid w:val="003E1565"/>
    <w:rsid w:val="003E1944"/>
    <w:rsid w:val="003E314D"/>
    <w:rsid w:val="003E6044"/>
    <w:rsid w:val="00410AFC"/>
    <w:rsid w:val="00425A99"/>
    <w:rsid w:val="00445E9E"/>
    <w:rsid w:val="00457E0D"/>
    <w:rsid w:val="00463EE7"/>
    <w:rsid w:val="0048309F"/>
    <w:rsid w:val="0048777C"/>
    <w:rsid w:val="004A01A9"/>
    <w:rsid w:val="004A2DA5"/>
    <w:rsid w:val="004E750D"/>
    <w:rsid w:val="004F0162"/>
    <w:rsid w:val="005002AD"/>
    <w:rsid w:val="00512697"/>
    <w:rsid w:val="00520A9B"/>
    <w:rsid w:val="00521A02"/>
    <w:rsid w:val="005401EE"/>
    <w:rsid w:val="005770F6"/>
    <w:rsid w:val="005A2A2F"/>
    <w:rsid w:val="005C5CD1"/>
    <w:rsid w:val="005D3C3E"/>
    <w:rsid w:val="005D4BBD"/>
    <w:rsid w:val="005E334B"/>
    <w:rsid w:val="005E41E3"/>
    <w:rsid w:val="005E6B25"/>
    <w:rsid w:val="005F4F46"/>
    <w:rsid w:val="0061302B"/>
    <w:rsid w:val="00627BCD"/>
    <w:rsid w:val="00632AE7"/>
    <w:rsid w:val="00641F2D"/>
    <w:rsid w:val="00653A73"/>
    <w:rsid w:val="006543F6"/>
    <w:rsid w:val="00664F6D"/>
    <w:rsid w:val="00674DAC"/>
    <w:rsid w:val="00684950"/>
    <w:rsid w:val="006C5758"/>
    <w:rsid w:val="006C60E6"/>
    <w:rsid w:val="006C77EC"/>
    <w:rsid w:val="006F0191"/>
    <w:rsid w:val="006F07B3"/>
    <w:rsid w:val="00710C06"/>
    <w:rsid w:val="00712926"/>
    <w:rsid w:val="007166CF"/>
    <w:rsid w:val="0072437E"/>
    <w:rsid w:val="00746C29"/>
    <w:rsid w:val="007470CD"/>
    <w:rsid w:val="0076014D"/>
    <w:rsid w:val="00792A0E"/>
    <w:rsid w:val="007A59A7"/>
    <w:rsid w:val="007B0740"/>
    <w:rsid w:val="007B3D82"/>
    <w:rsid w:val="007C1BAB"/>
    <w:rsid w:val="007F5AD1"/>
    <w:rsid w:val="00804B1A"/>
    <w:rsid w:val="0080717A"/>
    <w:rsid w:val="00826126"/>
    <w:rsid w:val="00846AAB"/>
    <w:rsid w:val="00862B7B"/>
    <w:rsid w:val="00867FF7"/>
    <w:rsid w:val="008724AC"/>
    <w:rsid w:val="00873A10"/>
    <w:rsid w:val="00882437"/>
    <w:rsid w:val="00887092"/>
    <w:rsid w:val="00893289"/>
    <w:rsid w:val="008C291C"/>
    <w:rsid w:val="008C315E"/>
    <w:rsid w:val="008D7DCD"/>
    <w:rsid w:val="008E5C97"/>
    <w:rsid w:val="008F45DD"/>
    <w:rsid w:val="0090785D"/>
    <w:rsid w:val="00914FF1"/>
    <w:rsid w:val="0096419A"/>
    <w:rsid w:val="00964CF9"/>
    <w:rsid w:val="00986E96"/>
    <w:rsid w:val="009A5CFB"/>
    <w:rsid w:val="009B3E00"/>
    <w:rsid w:val="009B46E5"/>
    <w:rsid w:val="009C1C54"/>
    <w:rsid w:val="009E2ED1"/>
    <w:rsid w:val="00A14F64"/>
    <w:rsid w:val="00A15CF7"/>
    <w:rsid w:val="00A24793"/>
    <w:rsid w:val="00A81248"/>
    <w:rsid w:val="00A879E0"/>
    <w:rsid w:val="00AC3A84"/>
    <w:rsid w:val="00AD3A38"/>
    <w:rsid w:val="00AD45DA"/>
    <w:rsid w:val="00B02F2C"/>
    <w:rsid w:val="00B077A0"/>
    <w:rsid w:val="00B34CB4"/>
    <w:rsid w:val="00B409F5"/>
    <w:rsid w:val="00B44D5C"/>
    <w:rsid w:val="00B607B7"/>
    <w:rsid w:val="00B838C9"/>
    <w:rsid w:val="00BB5525"/>
    <w:rsid w:val="00BC6818"/>
    <w:rsid w:val="00BD0AD7"/>
    <w:rsid w:val="00BE1595"/>
    <w:rsid w:val="00BE5B78"/>
    <w:rsid w:val="00BF188C"/>
    <w:rsid w:val="00C14101"/>
    <w:rsid w:val="00C17BBC"/>
    <w:rsid w:val="00C21392"/>
    <w:rsid w:val="00C21EF1"/>
    <w:rsid w:val="00C27E59"/>
    <w:rsid w:val="00C37DE2"/>
    <w:rsid w:val="00C66528"/>
    <w:rsid w:val="00C90F91"/>
    <w:rsid w:val="00C915F0"/>
    <w:rsid w:val="00CD117A"/>
    <w:rsid w:val="00CD377C"/>
    <w:rsid w:val="00CF683E"/>
    <w:rsid w:val="00D02A1C"/>
    <w:rsid w:val="00D03434"/>
    <w:rsid w:val="00D03D95"/>
    <w:rsid w:val="00D30A6E"/>
    <w:rsid w:val="00D3501D"/>
    <w:rsid w:val="00D867C9"/>
    <w:rsid w:val="00DA49CF"/>
    <w:rsid w:val="00DB4BCE"/>
    <w:rsid w:val="00DD6E16"/>
    <w:rsid w:val="00DE0FA2"/>
    <w:rsid w:val="00DE5C3D"/>
    <w:rsid w:val="00E079DE"/>
    <w:rsid w:val="00E17F03"/>
    <w:rsid w:val="00E5239D"/>
    <w:rsid w:val="00E70846"/>
    <w:rsid w:val="00E84B88"/>
    <w:rsid w:val="00EB4A51"/>
    <w:rsid w:val="00EB6AC5"/>
    <w:rsid w:val="00EF0054"/>
    <w:rsid w:val="00F106CF"/>
    <w:rsid w:val="00F22E4C"/>
    <w:rsid w:val="00F331F6"/>
    <w:rsid w:val="00F34CB9"/>
    <w:rsid w:val="00F3699B"/>
    <w:rsid w:val="00F4445E"/>
    <w:rsid w:val="00F73981"/>
    <w:rsid w:val="00F779A1"/>
    <w:rsid w:val="00F77CD8"/>
    <w:rsid w:val="00F81B5D"/>
    <w:rsid w:val="00F85767"/>
    <w:rsid w:val="00F9657A"/>
    <w:rsid w:val="00FA21D9"/>
    <w:rsid w:val="00FA4755"/>
    <w:rsid w:val="00FB01F3"/>
    <w:rsid w:val="00FB65B8"/>
    <w:rsid w:val="00FC051A"/>
    <w:rsid w:val="00FC3D55"/>
    <w:rsid w:val="00FC44E2"/>
    <w:rsid w:val="00FC49AE"/>
    <w:rsid w:val="00FD15C3"/>
    <w:rsid w:val="00FD1D8A"/>
    <w:rsid w:val="00FD25CF"/>
    <w:rsid w:val="00FD2FC3"/>
    <w:rsid w:val="00FE571A"/>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2C43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225D11"/>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Heading2">
    <w:name w:val="heading 2"/>
    <w:basedOn w:val="Normal"/>
    <w:next w:val="Normal"/>
    <w:link w:val="Heading2Char"/>
    <w:uiPriority w:val="1"/>
    <w:qFormat/>
    <w:rsid w:val="00C66528"/>
    <w:pPr>
      <w:keepNext/>
      <w:keepLines/>
      <w:outlineLvl w:val="1"/>
    </w:pPr>
    <w:rPr>
      <w:rFonts w:eastAsiaTheme="majorEastAsia" w:cstheme="majorBidi"/>
      <w:i/>
      <w:color w:val="00C1C7" w:themeColor="accent2"/>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23869" w:themeColor="accent1"/>
      <w:sz w:val="80"/>
      <w:szCs w:val="32"/>
    </w:rPr>
  </w:style>
  <w:style w:type="character" w:customStyle="1" w:styleId="Heading2Char">
    <w:name w:val="Heading 2 Char"/>
    <w:basedOn w:val="DefaultParagraphFont"/>
    <w:link w:val="Heading2"/>
    <w:uiPriority w:val="1"/>
    <w:rsid w:val="00C66528"/>
    <w:rPr>
      <w:rFonts w:eastAsiaTheme="majorEastAsia" w:cstheme="majorBidi"/>
      <w:i/>
      <w:color w:val="00C1C7" w:themeColor="accent2"/>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123869"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FooterChar">
    <w:name w:val="Footer Char"/>
    <w:basedOn w:val="DefaultParagraphFont"/>
    <w:link w:val="Footer"/>
    <w:uiPriority w:val="99"/>
    <w:rsid w:val="00FC49AE"/>
    <w:rPr>
      <w:rFonts w:asciiTheme="majorHAnsi" w:hAnsiTheme="majorHAnsi"/>
      <w:b/>
      <w:color w:val="A6A6A6" w:themeColor="background1" w:themeShade="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FC49AE"/>
    <w:rPr>
      <w:i w:val="0"/>
      <w:iCs/>
      <w:color w:val="00C1C7" w:themeColor="accent2"/>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paragraph" w:styleId="ListParagraph">
    <w:name w:val="List Paragraph"/>
    <w:basedOn w:val="Normal"/>
    <w:uiPriority w:val="1"/>
    <w:qFormat/>
    <w:rsid w:val="003E1565"/>
    <w:pPr>
      <w:ind w:left="720"/>
      <w:contextualSpacing/>
    </w:pPr>
  </w:style>
  <w:style w:type="paragraph" w:customStyle="1" w:styleId="Pa8">
    <w:name w:val="Pa8"/>
    <w:basedOn w:val="Normal"/>
    <w:next w:val="Normal"/>
    <w:uiPriority w:val="99"/>
    <w:rsid w:val="00FA21D9"/>
    <w:pPr>
      <w:autoSpaceDE w:val="0"/>
      <w:autoSpaceDN w:val="0"/>
      <w:adjustRightInd w:val="0"/>
      <w:spacing w:line="320" w:lineRule="atLeast"/>
    </w:pPr>
    <w:rPr>
      <w:rFonts w:ascii="Myriad Pro" w:hAnsi="Myriad Pro"/>
    </w:rPr>
  </w:style>
  <w:style w:type="paragraph" w:customStyle="1" w:styleId="Pa2">
    <w:name w:val="Pa2"/>
    <w:basedOn w:val="Normal"/>
    <w:next w:val="Normal"/>
    <w:uiPriority w:val="99"/>
    <w:rsid w:val="00FA21D9"/>
    <w:pPr>
      <w:autoSpaceDE w:val="0"/>
      <w:autoSpaceDN w:val="0"/>
      <w:adjustRightInd w:val="0"/>
      <w:spacing w:line="220" w:lineRule="atLeast"/>
    </w:pPr>
    <w:rPr>
      <w:rFonts w:ascii="Myriad Pro" w:hAnsi="Myriad Pro"/>
    </w:rPr>
  </w:style>
  <w:style w:type="paragraph" w:customStyle="1" w:styleId="Pa17">
    <w:name w:val="Pa17"/>
    <w:basedOn w:val="Normal"/>
    <w:next w:val="Normal"/>
    <w:uiPriority w:val="99"/>
    <w:rsid w:val="009B3E00"/>
    <w:pPr>
      <w:autoSpaceDE w:val="0"/>
      <w:autoSpaceDN w:val="0"/>
      <w:adjustRightInd w:val="0"/>
      <w:spacing w:line="240" w:lineRule="atLeast"/>
    </w:pPr>
    <w:rPr>
      <w:rFonts w:ascii="Myriad Pro" w:hAnsi="Myriad Pro"/>
    </w:rPr>
  </w:style>
  <w:style w:type="paragraph" w:customStyle="1" w:styleId="Pa16">
    <w:name w:val="Pa16"/>
    <w:basedOn w:val="Normal"/>
    <w:next w:val="Normal"/>
    <w:uiPriority w:val="99"/>
    <w:rsid w:val="001D0FCD"/>
    <w:pPr>
      <w:autoSpaceDE w:val="0"/>
      <w:autoSpaceDN w:val="0"/>
      <w:adjustRightInd w:val="0"/>
      <w:spacing w:line="220" w:lineRule="atLeast"/>
    </w:pPr>
    <w:rPr>
      <w:rFonts w:ascii="Myriad Pro" w:hAnsi="Myriad Pro"/>
    </w:rPr>
  </w:style>
  <w:style w:type="paragraph" w:styleId="BodyText">
    <w:name w:val="Body Text"/>
    <w:basedOn w:val="Normal"/>
    <w:link w:val="BodyTextChar"/>
    <w:uiPriority w:val="1"/>
    <w:qFormat/>
    <w:rsid w:val="00882437"/>
    <w:pPr>
      <w:widowControl w:val="0"/>
      <w:autoSpaceDE w:val="0"/>
      <w:autoSpaceDN w:val="0"/>
      <w:spacing w:before="26"/>
      <w:ind w:left="1924" w:hanging="361"/>
    </w:pPr>
    <w:rPr>
      <w:rFonts w:ascii="Calibri" w:eastAsia="Calibri" w:hAnsi="Calibri" w:cs="Calibri"/>
      <w:sz w:val="26"/>
      <w:szCs w:val="26"/>
      <w:lang w:bidi="en-US"/>
    </w:rPr>
  </w:style>
  <w:style w:type="character" w:customStyle="1" w:styleId="BodyTextChar">
    <w:name w:val="Body Text Char"/>
    <w:basedOn w:val="DefaultParagraphFont"/>
    <w:link w:val="BodyText"/>
    <w:uiPriority w:val="1"/>
    <w:rsid w:val="00882437"/>
    <w:rPr>
      <w:rFonts w:ascii="Calibri" w:eastAsia="Calibri" w:hAnsi="Calibri" w:cs="Calibri"/>
      <w:sz w:val="26"/>
      <w:szCs w:val="26"/>
      <w:lang w:bidi="en-US"/>
    </w:rPr>
  </w:style>
  <w:style w:type="paragraph" w:customStyle="1" w:styleId="TableParagraph">
    <w:name w:val="Table Paragraph"/>
    <w:basedOn w:val="Normal"/>
    <w:uiPriority w:val="1"/>
    <w:qFormat/>
    <w:rsid w:val="00372155"/>
    <w:pPr>
      <w:widowControl w:val="0"/>
      <w:autoSpaceDE w:val="0"/>
      <w:autoSpaceDN w:val="0"/>
    </w:pPr>
    <w:rPr>
      <w:rFonts w:ascii="Calibri" w:eastAsia="Calibri" w:hAnsi="Calibri" w:cs="Calibri"/>
      <w:sz w:val="22"/>
      <w:szCs w:val="22"/>
      <w:lang w:bidi="en-US"/>
    </w:rPr>
  </w:style>
  <w:style w:type="character" w:styleId="CommentReference">
    <w:name w:val="annotation reference"/>
    <w:basedOn w:val="DefaultParagraphFont"/>
    <w:uiPriority w:val="99"/>
    <w:semiHidden/>
    <w:rsid w:val="00632AE7"/>
    <w:rPr>
      <w:sz w:val="16"/>
      <w:szCs w:val="16"/>
    </w:rPr>
  </w:style>
  <w:style w:type="paragraph" w:styleId="CommentText">
    <w:name w:val="annotation text"/>
    <w:basedOn w:val="Normal"/>
    <w:link w:val="CommentTextChar"/>
    <w:uiPriority w:val="99"/>
    <w:semiHidden/>
    <w:rsid w:val="00632AE7"/>
    <w:rPr>
      <w:sz w:val="20"/>
      <w:szCs w:val="20"/>
    </w:rPr>
  </w:style>
  <w:style w:type="character" w:customStyle="1" w:styleId="CommentTextChar">
    <w:name w:val="Comment Text Char"/>
    <w:basedOn w:val="DefaultParagraphFont"/>
    <w:link w:val="CommentText"/>
    <w:uiPriority w:val="99"/>
    <w:semiHidden/>
    <w:rsid w:val="00632AE7"/>
    <w:rPr>
      <w:sz w:val="20"/>
      <w:szCs w:val="20"/>
    </w:rPr>
  </w:style>
  <w:style w:type="paragraph" w:styleId="CommentSubject">
    <w:name w:val="annotation subject"/>
    <w:basedOn w:val="CommentText"/>
    <w:next w:val="CommentText"/>
    <w:link w:val="CommentSubjectChar"/>
    <w:uiPriority w:val="99"/>
    <w:semiHidden/>
    <w:unhideWhenUsed/>
    <w:rsid w:val="00632AE7"/>
    <w:rPr>
      <w:b/>
      <w:bCs/>
    </w:rPr>
  </w:style>
  <w:style w:type="character" w:customStyle="1" w:styleId="CommentSubjectChar">
    <w:name w:val="Comment Subject Char"/>
    <w:basedOn w:val="CommentTextChar"/>
    <w:link w:val="CommentSubject"/>
    <w:uiPriority w:val="99"/>
    <w:semiHidden/>
    <w:rsid w:val="00632AE7"/>
    <w:rPr>
      <w:b/>
      <w:bCs/>
      <w:sz w:val="20"/>
      <w:szCs w:val="20"/>
    </w:rPr>
  </w:style>
  <w:style w:type="character" w:styleId="Hyperlink">
    <w:name w:val="Hyperlink"/>
    <w:basedOn w:val="DefaultParagraphFont"/>
    <w:uiPriority w:val="99"/>
    <w:semiHidden/>
    <w:rsid w:val="00C14101"/>
    <w:rPr>
      <w:color w:val="0000FF" w:themeColor="hyperlink"/>
      <w:u w:val="single"/>
    </w:rPr>
  </w:style>
  <w:style w:type="character" w:styleId="UnresolvedMention">
    <w:name w:val="Unresolved Mention"/>
    <w:basedOn w:val="DefaultParagraphFont"/>
    <w:uiPriority w:val="99"/>
    <w:semiHidden/>
    <w:unhideWhenUsed/>
    <w:rsid w:val="00C14101"/>
    <w:rPr>
      <w:color w:val="605E5C"/>
      <w:shd w:val="clear" w:color="auto" w:fill="E1DFDD"/>
    </w:rPr>
  </w:style>
  <w:style w:type="character" w:styleId="FollowedHyperlink">
    <w:name w:val="FollowedHyperlink"/>
    <w:basedOn w:val="DefaultParagraphFont"/>
    <w:uiPriority w:val="99"/>
    <w:semiHidden/>
    <w:rsid w:val="00862B7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aging.idaho.gov/information-assistance-options-counseling-resource-train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Lynn.Fyanes@aging.idah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boisestate.az1.qualtrics.com/jfe/form/SV_5u1fHiPp1cSDUf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yanes\AppData\Roaming\Microsoft\Templates\Jazzy%20student%20report.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B41548A425646AA9EBA330C3A112D" ma:contentTypeVersion="2" ma:contentTypeDescription="Create a new document." ma:contentTypeScope="" ma:versionID="a96e9b08e14589ca34c39d6b9a9998a3">
  <xsd:schema xmlns:xsd="http://www.w3.org/2001/XMLSchema" xmlns:xs="http://www.w3.org/2001/XMLSchema" xmlns:p="http://schemas.microsoft.com/office/2006/metadata/properties" xmlns:ns3="d2fec9ef-94bb-47d1-a746-471494fcdab1" targetNamespace="http://schemas.microsoft.com/office/2006/metadata/properties" ma:root="true" ma:fieldsID="5e2adac00502077613b2cdf3e0e2554e" ns3:_="">
    <xsd:import namespace="d2fec9ef-94bb-47d1-a746-471494fcdab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ec9ef-94bb-47d1-a746-471494fcd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3.xml><?xml version="1.0" encoding="utf-8"?>
<ds:datastoreItem xmlns:ds="http://schemas.openxmlformats.org/officeDocument/2006/customXml" ds:itemID="{84DB9A39-B51E-4E16-8E0D-693BD4C02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ec9ef-94bb-47d1-a746-471494fc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FF032-6F23-4FBF-A7AE-6F4E80BF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Jazzy student report</Template>
  <TotalTime>0</TotalTime>
  <Pages>15</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2020-10-09T19:02:00Z</dcterms:created>
  <dcterms:modified xsi:type="dcterms:W3CDTF">2020-10-16T20:53:00Z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0x010100744B41548A425646AA9EBA330C3A112D</vt:lpwstr>
  </property>
</Properties>
</file>